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76" w:rsidRDefault="00830C27" w:rsidP="00487D76">
      <w:pPr>
        <w:rPr>
          <w:rFonts w:ascii="Arial" w:hAnsi="Arial" w:cs="Arial"/>
          <w:sz w:val="24"/>
          <w:szCs w:val="24"/>
        </w:rPr>
      </w:pPr>
      <w:r>
        <w:rPr>
          <w:rFonts w:ascii="Times New Roman" w:hAnsi="Times New Roman" w:cs="Times New Roman"/>
          <w:b/>
          <w:noProof/>
        </w:rPr>
        <w:t xml:space="preserve">                           </w:t>
      </w:r>
      <w:r w:rsidR="00F10C06">
        <w:rPr>
          <w:rFonts w:ascii="Times New Roman" w:hAnsi="Times New Roman" w:cs="Times New Roman"/>
          <w:b/>
          <w:noProof/>
        </w:rPr>
        <w:t xml:space="preserve">                                             </w:t>
      </w:r>
      <w:r>
        <w:rPr>
          <w:rFonts w:ascii="Times New Roman" w:hAnsi="Times New Roman" w:cs="Times New Roman"/>
          <w:b/>
          <w:noProof/>
        </w:rPr>
        <w:t xml:space="preserve">                    </w:t>
      </w:r>
      <w:r w:rsidR="00FE36E0">
        <w:rPr>
          <w:rFonts w:ascii="Times New Roman" w:hAnsi="Times New Roman" w:cs="Times New Roman"/>
          <w:b/>
          <w:noProof/>
        </w:rPr>
        <w:t xml:space="preserve">                          </w:t>
      </w:r>
    </w:p>
    <w:p w:rsidR="00776242" w:rsidRDefault="00776242" w:rsidP="00776242">
      <w:pPr>
        <w:jc w:val="center"/>
        <w:rPr>
          <w:rFonts w:ascii="Times New Roman" w:hAnsi="Times New Roman" w:cs="Times New Roman"/>
          <w:b/>
          <w:sz w:val="24"/>
          <w:szCs w:val="24"/>
          <w:lang w:eastAsia="ar-SA"/>
        </w:rPr>
      </w:pPr>
      <w:r w:rsidRPr="0069544D">
        <w:rPr>
          <w:rFonts w:ascii="Times New Roman" w:eastAsia="Times New Roman" w:hAnsi="Times New Roman" w:cs="Times New Roman"/>
          <w:noProof/>
          <w:sz w:val="24"/>
          <w:szCs w:val="24"/>
          <w:lang w:eastAsia="ru-RU"/>
        </w:rPr>
        <w:drawing>
          <wp:inline distT="0" distB="0" distL="0" distR="0" wp14:anchorId="2145BE10" wp14:editId="0B994189">
            <wp:extent cx="809625" cy="828675"/>
            <wp:effectExtent l="19050" t="0" r="9525"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4"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rsidR="00F10C06" w:rsidRPr="00487D76" w:rsidRDefault="00F10C06" w:rsidP="00487D76">
      <w:pPr>
        <w:rPr>
          <w:rFonts w:ascii="Arial" w:hAnsi="Arial" w:cs="Arial"/>
          <w:sz w:val="24"/>
          <w:szCs w:val="24"/>
        </w:rPr>
      </w:pPr>
      <w:r w:rsidRPr="00487D76">
        <w:rPr>
          <w:rFonts w:ascii="Times New Roman" w:hAnsi="Times New Roman" w:cs="Times New Roman"/>
          <w:b/>
          <w:sz w:val="24"/>
          <w:szCs w:val="24"/>
          <w:lang w:eastAsia="ar-SA"/>
        </w:rPr>
        <w:t>АДМИНИСТРАЦИЯ МУНИЦИПАЛЬНОГО ОБРАЗОВАНИЯ СЕЛЬСКОЕ ПОСЕЛЕНИЕ «</w:t>
      </w:r>
      <w:r w:rsidR="00FE4E66">
        <w:rPr>
          <w:rFonts w:ascii="Times New Roman" w:hAnsi="Times New Roman" w:cs="Times New Roman"/>
          <w:b/>
          <w:sz w:val="24"/>
          <w:szCs w:val="24"/>
          <w:lang w:eastAsia="ar-SA"/>
        </w:rPr>
        <w:t>УСПЕНСКОЕ</w:t>
      </w:r>
      <w:r w:rsidRPr="00487D76">
        <w:rPr>
          <w:rFonts w:ascii="Times New Roman" w:hAnsi="Times New Roman" w:cs="Times New Roman"/>
          <w:b/>
          <w:sz w:val="24"/>
          <w:szCs w:val="24"/>
          <w:lang w:eastAsia="ar-SA"/>
        </w:rPr>
        <w:t>» РЖЕВСКОГО РАЙОНА ТВЕРСКОЙ ОБЛАСТИ</w:t>
      </w:r>
    </w:p>
    <w:p w:rsidR="00F10C06" w:rsidRPr="00F10C06" w:rsidRDefault="00F10C06" w:rsidP="00F10C06">
      <w:pPr>
        <w:tabs>
          <w:tab w:val="left" w:pos="7740"/>
        </w:tabs>
        <w:spacing w:after="0"/>
        <w:jc w:val="right"/>
        <w:rPr>
          <w:rFonts w:ascii="Times New Roman" w:hAnsi="Times New Roman" w:cs="Times New Roman"/>
          <w:b/>
        </w:rPr>
      </w:pPr>
      <w:r w:rsidRPr="00F10C06">
        <w:rPr>
          <w:rFonts w:ascii="Times New Roman" w:hAnsi="Times New Roman" w:cs="Times New Roman"/>
          <w:b/>
        </w:rPr>
        <w:tab/>
        <w:t xml:space="preserve">      </w:t>
      </w:r>
    </w:p>
    <w:p w:rsidR="00F10C06" w:rsidRPr="00F10C06" w:rsidRDefault="00F10C06" w:rsidP="00F10C06">
      <w:pPr>
        <w:spacing w:after="0"/>
        <w:jc w:val="center"/>
        <w:outlineLvl w:val="0"/>
        <w:rPr>
          <w:rFonts w:ascii="Times New Roman" w:hAnsi="Times New Roman" w:cs="Times New Roman"/>
          <w:b/>
          <w:sz w:val="32"/>
          <w:szCs w:val="32"/>
        </w:rPr>
      </w:pPr>
      <w:r w:rsidRPr="00F10C06">
        <w:rPr>
          <w:rFonts w:ascii="Times New Roman" w:hAnsi="Times New Roman" w:cs="Times New Roman"/>
          <w:b/>
          <w:sz w:val="32"/>
          <w:szCs w:val="32"/>
        </w:rPr>
        <w:t xml:space="preserve">   П О С Т А Н О В Л Е Н И Е</w:t>
      </w:r>
      <w:r w:rsidRPr="00F10C06">
        <w:rPr>
          <w:rFonts w:ascii="Times New Roman" w:hAnsi="Times New Roman" w:cs="Times New Roman"/>
          <w:b/>
          <w:sz w:val="32"/>
          <w:szCs w:val="32"/>
        </w:rPr>
        <w:tab/>
      </w:r>
    </w:p>
    <w:p w:rsidR="00F10C06" w:rsidRPr="00F10C06" w:rsidRDefault="00F10C06" w:rsidP="00F10C06">
      <w:pPr>
        <w:spacing w:after="0"/>
        <w:rPr>
          <w:rFonts w:ascii="Times New Roman" w:hAnsi="Times New Roman" w:cs="Times New Roman"/>
          <w:b/>
        </w:rPr>
      </w:pPr>
    </w:p>
    <w:p w:rsidR="00F10C06" w:rsidRPr="00F10C06" w:rsidRDefault="00F10C06" w:rsidP="00F10C06">
      <w:pPr>
        <w:spacing w:after="0"/>
        <w:jc w:val="both"/>
        <w:outlineLvl w:val="0"/>
        <w:rPr>
          <w:rFonts w:ascii="Times New Roman" w:eastAsia="Calibri" w:hAnsi="Times New Roman" w:cs="Times New Roman"/>
          <w:b/>
          <w:sz w:val="28"/>
          <w:szCs w:val="28"/>
        </w:rPr>
      </w:pPr>
      <w:r w:rsidRPr="00F10C06">
        <w:rPr>
          <w:rFonts w:ascii="Times New Roman" w:eastAsia="Calibri" w:hAnsi="Times New Roman" w:cs="Times New Roman"/>
          <w:b/>
          <w:sz w:val="28"/>
          <w:szCs w:val="28"/>
        </w:rPr>
        <w:t xml:space="preserve">       </w:t>
      </w:r>
    </w:p>
    <w:p w:rsidR="00F10C06" w:rsidRPr="00FE36E0" w:rsidRDefault="00FE4E66" w:rsidP="00F10C06">
      <w:pPr>
        <w:spacing w:after="0"/>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03</w:t>
      </w:r>
      <w:r w:rsidR="00FE36E0" w:rsidRPr="00FE36E0">
        <w:rPr>
          <w:rFonts w:ascii="Times New Roman" w:eastAsia="Calibri" w:hAnsi="Times New Roman" w:cs="Times New Roman"/>
          <w:b/>
          <w:sz w:val="24"/>
          <w:szCs w:val="24"/>
        </w:rPr>
        <w:t>.09</w:t>
      </w:r>
      <w:r w:rsidR="00182727" w:rsidRPr="00FE36E0">
        <w:rPr>
          <w:rFonts w:ascii="Times New Roman" w:eastAsia="Calibri" w:hAnsi="Times New Roman" w:cs="Times New Roman"/>
          <w:b/>
          <w:sz w:val="24"/>
          <w:szCs w:val="24"/>
        </w:rPr>
        <w:t>.</w:t>
      </w:r>
      <w:r w:rsidR="00F10C06" w:rsidRPr="00FE36E0">
        <w:rPr>
          <w:rFonts w:ascii="Times New Roman" w:eastAsia="Calibri" w:hAnsi="Times New Roman" w:cs="Times New Roman"/>
          <w:b/>
          <w:sz w:val="24"/>
          <w:szCs w:val="24"/>
        </w:rPr>
        <w:t xml:space="preserve">2019                                                                                              </w:t>
      </w:r>
      <w:r w:rsidR="00FE36E0">
        <w:rPr>
          <w:rFonts w:ascii="Times New Roman" w:eastAsia="Calibri" w:hAnsi="Times New Roman" w:cs="Times New Roman"/>
          <w:b/>
          <w:sz w:val="24"/>
          <w:szCs w:val="24"/>
        </w:rPr>
        <w:t xml:space="preserve">                              </w:t>
      </w:r>
      <w:r w:rsidR="00F10C06" w:rsidRPr="00FE36E0">
        <w:rPr>
          <w:rFonts w:ascii="Times New Roman" w:eastAsia="Calibri" w:hAnsi="Times New Roman" w:cs="Times New Roman"/>
          <w:b/>
          <w:sz w:val="24"/>
          <w:szCs w:val="24"/>
        </w:rPr>
        <w:t>№</w:t>
      </w:r>
      <w:r>
        <w:rPr>
          <w:rFonts w:ascii="Times New Roman" w:eastAsia="Calibri" w:hAnsi="Times New Roman" w:cs="Times New Roman"/>
          <w:b/>
          <w:sz w:val="24"/>
          <w:szCs w:val="24"/>
        </w:rPr>
        <w:t>47</w:t>
      </w:r>
      <w:r w:rsidR="00F10C06" w:rsidRPr="00FE36E0">
        <w:rPr>
          <w:rFonts w:ascii="Times New Roman" w:eastAsia="Calibri" w:hAnsi="Times New Roman" w:cs="Times New Roman"/>
          <w:b/>
          <w:sz w:val="24"/>
          <w:szCs w:val="24"/>
        </w:rPr>
        <w:t xml:space="preserve"> </w:t>
      </w:r>
    </w:p>
    <w:p w:rsidR="00F10C06" w:rsidRPr="00F10C06" w:rsidRDefault="00FE36E0" w:rsidP="00F10C06">
      <w:pPr>
        <w:spacing w:after="0"/>
        <w:jc w:val="both"/>
        <w:rPr>
          <w:rFonts w:ascii="Times New Roman" w:hAnsi="Times New Roman" w:cs="Times New Roman"/>
          <w:b/>
          <w:sz w:val="24"/>
          <w:szCs w:val="24"/>
        </w:rPr>
      </w:pPr>
      <w:r>
        <w:rPr>
          <w:rFonts w:ascii="Times New Roman" w:eastAsia="Calibri" w:hAnsi="Times New Roman" w:cs="Times New Roman"/>
          <w:sz w:val="24"/>
          <w:szCs w:val="24"/>
        </w:rPr>
        <w:t>«</w:t>
      </w:r>
      <w:r w:rsidR="00F10C06" w:rsidRPr="00F10C06">
        <w:rPr>
          <w:rFonts w:ascii="Times New Roman" w:hAnsi="Times New Roman" w:cs="Times New Roman"/>
          <w:b/>
          <w:sz w:val="24"/>
          <w:szCs w:val="24"/>
        </w:rPr>
        <w:t xml:space="preserve">О внесении изменений и дополнений </w:t>
      </w:r>
    </w:p>
    <w:p w:rsidR="00F10C06" w:rsidRPr="00F10C06" w:rsidRDefault="00F10C06" w:rsidP="00F10C06">
      <w:pPr>
        <w:spacing w:after="0"/>
        <w:jc w:val="both"/>
        <w:rPr>
          <w:rFonts w:ascii="Times New Roman" w:hAnsi="Times New Roman" w:cs="Times New Roman"/>
          <w:b/>
          <w:sz w:val="24"/>
          <w:szCs w:val="24"/>
        </w:rPr>
      </w:pPr>
      <w:r w:rsidRPr="00F10C06">
        <w:rPr>
          <w:rFonts w:ascii="Times New Roman" w:hAnsi="Times New Roman" w:cs="Times New Roman"/>
          <w:b/>
          <w:sz w:val="24"/>
          <w:szCs w:val="24"/>
        </w:rPr>
        <w:t>в постановление Администрации</w:t>
      </w:r>
    </w:p>
    <w:p w:rsidR="00F10C06" w:rsidRDefault="00F10C06" w:rsidP="00F10C06">
      <w:pPr>
        <w:spacing w:after="0"/>
        <w:jc w:val="both"/>
        <w:rPr>
          <w:rFonts w:ascii="Times New Roman" w:hAnsi="Times New Roman" w:cs="Times New Roman"/>
          <w:b/>
          <w:sz w:val="24"/>
          <w:szCs w:val="24"/>
        </w:rPr>
      </w:pPr>
      <w:r w:rsidRPr="00F10C06">
        <w:rPr>
          <w:rFonts w:ascii="Times New Roman" w:hAnsi="Times New Roman" w:cs="Times New Roman"/>
          <w:b/>
          <w:sz w:val="24"/>
          <w:szCs w:val="24"/>
        </w:rPr>
        <w:t>се</w:t>
      </w:r>
      <w:r>
        <w:rPr>
          <w:rFonts w:ascii="Times New Roman" w:hAnsi="Times New Roman" w:cs="Times New Roman"/>
          <w:b/>
          <w:sz w:val="24"/>
          <w:szCs w:val="24"/>
        </w:rPr>
        <w:t>льского поселения «</w:t>
      </w:r>
      <w:r w:rsidR="00FE4E66">
        <w:rPr>
          <w:rFonts w:ascii="Times New Roman" w:hAnsi="Times New Roman" w:cs="Times New Roman"/>
          <w:b/>
          <w:sz w:val="24"/>
          <w:szCs w:val="24"/>
        </w:rPr>
        <w:t>Успенское</w:t>
      </w:r>
      <w:r>
        <w:rPr>
          <w:rFonts w:ascii="Times New Roman" w:hAnsi="Times New Roman" w:cs="Times New Roman"/>
          <w:b/>
          <w:sz w:val="24"/>
          <w:szCs w:val="24"/>
        </w:rPr>
        <w:t xml:space="preserve">» № </w:t>
      </w:r>
      <w:r w:rsidR="00FE4E66">
        <w:rPr>
          <w:rFonts w:ascii="Times New Roman" w:hAnsi="Times New Roman" w:cs="Times New Roman"/>
          <w:b/>
          <w:sz w:val="24"/>
          <w:szCs w:val="24"/>
        </w:rPr>
        <w:t>49</w:t>
      </w:r>
    </w:p>
    <w:p w:rsidR="00F10C06" w:rsidRDefault="00F10C06" w:rsidP="00F10C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от </w:t>
      </w:r>
      <w:r w:rsidR="00FE4E66">
        <w:rPr>
          <w:rFonts w:ascii="Times New Roman" w:hAnsi="Times New Roman" w:cs="Times New Roman"/>
          <w:b/>
          <w:sz w:val="24"/>
          <w:szCs w:val="24"/>
        </w:rPr>
        <w:t>05.09</w:t>
      </w:r>
      <w:r>
        <w:rPr>
          <w:rFonts w:ascii="Times New Roman" w:hAnsi="Times New Roman" w:cs="Times New Roman"/>
          <w:b/>
          <w:sz w:val="24"/>
          <w:szCs w:val="24"/>
        </w:rPr>
        <w:t xml:space="preserve">.2017 </w:t>
      </w:r>
      <w:proofErr w:type="gramStart"/>
      <w:r>
        <w:rPr>
          <w:rFonts w:ascii="Times New Roman" w:hAnsi="Times New Roman" w:cs="Times New Roman"/>
          <w:b/>
          <w:sz w:val="24"/>
          <w:szCs w:val="24"/>
        </w:rPr>
        <w:t>« Об</w:t>
      </w:r>
      <w:proofErr w:type="gramEnd"/>
      <w:r>
        <w:rPr>
          <w:rFonts w:ascii="Times New Roman" w:hAnsi="Times New Roman" w:cs="Times New Roman"/>
          <w:b/>
          <w:sz w:val="24"/>
          <w:szCs w:val="24"/>
        </w:rPr>
        <w:t xml:space="preserve"> утверждении административного </w:t>
      </w:r>
    </w:p>
    <w:p w:rsidR="00F10C06" w:rsidRDefault="00F10C06" w:rsidP="00F10C06">
      <w:pPr>
        <w:spacing w:after="0"/>
        <w:jc w:val="both"/>
        <w:rPr>
          <w:rFonts w:ascii="Times New Roman" w:hAnsi="Times New Roman" w:cs="Times New Roman"/>
          <w:b/>
          <w:sz w:val="24"/>
          <w:szCs w:val="24"/>
        </w:rPr>
      </w:pPr>
      <w:r>
        <w:rPr>
          <w:rFonts w:ascii="Times New Roman" w:hAnsi="Times New Roman" w:cs="Times New Roman"/>
          <w:b/>
          <w:sz w:val="24"/>
          <w:szCs w:val="24"/>
        </w:rPr>
        <w:t>регламента предоставления муниципальной услуги</w:t>
      </w:r>
    </w:p>
    <w:p w:rsidR="00F10C06" w:rsidRDefault="00F10C06" w:rsidP="00F10C06">
      <w:pPr>
        <w:spacing w:after="0"/>
        <w:jc w:val="both"/>
        <w:rPr>
          <w:rFonts w:ascii="Times New Roman" w:hAnsi="Times New Roman" w:cs="Times New Roman"/>
          <w:b/>
          <w:sz w:val="24"/>
          <w:szCs w:val="24"/>
        </w:rPr>
      </w:pPr>
      <w:r>
        <w:rPr>
          <w:rFonts w:ascii="Times New Roman" w:hAnsi="Times New Roman" w:cs="Times New Roman"/>
          <w:b/>
          <w:sz w:val="24"/>
          <w:szCs w:val="24"/>
        </w:rPr>
        <w:t>«Выдача разрешений на осуществление</w:t>
      </w:r>
    </w:p>
    <w:p w:rsidR="00F10C06" w:rsidRPr="00F10C06" w:rsidRDefault="00F10C06" w:rsidP="00F10C06">
      <w:pPr>
        <w:spacing w:after="0"/>
        <w:jc w:val="both"/>
        <w:rPr>
          <w:rFonts w:ascii="Times New Roman" w:hAnsi="Times New Roman" w:cs="Times New Roman"/>
          <w:b/>
          <w:sz w:val="24"/>
          <w:szCs w:val="24"/>
        </w:rPr>
      </w:pPr>
      <w:r>
        <w:rPr>
          <w:rFonts w:ascii="Times New Roman" w:hAnsi="Times New Roman" w:cs="Times New Roman"/>
          <w:b/>
          <w:sz w:val="24"/>
          <w:szCs w:val="24"/>
        </w:rPr>
        <w:t>земляных работ»</w:t>
      </w:r>
    </w:p>
    <w:p w:rsidR="00F10C06" w:rsidRPr="00F10C06" w:rsidRDefault="00F10C06" w:rsidP="00F10C06">
      <w:pPr>
        <w:spacing w:after="0"/>
        <w:jc w:val="both"/>
        <w:rPr>
          <w:rFonts w:ascii="Times New Roman" w:hAnsi="Times New Roman" w:cs="Times New Roman"/>
          <w:b/>
          <w:sz w:val="24"/>
          <w:szCs w:val="24"/>
        </w:rPr>
      </w:pPr>
      <w:r w:rsidRPr="00F10C06">
        <w:rPr>
          <w:rFonts w:ascii="Times New Roman" w:hAnsi="Times New Roman" w:cs="Times New Roman"/>
          <w:b/>
          <w:sz w:val="24"/>
          <w:szCs w:val="24"/>
        </w:rPr>
        <w:t>  </w:t>
      </w:r>
      <w:r w:rsidRPr="00F10C06">
        <w:rPr>
          <w:rFonts w:ascii="Times New Roman" w:hAnsi="Times New Roman" w:cs="Times New Roman"/>
          <w:b/>
          <w:sz w:val="24"/>
          <w:szCs w:val="24"/>
        </w:rPr>
        <w:tab/>
      </w:r>
    </w:p>
    <w:p w:rsidR="00F10C06" w:rsidRPr="00F10C06" w:rsidRDefault="00F10C06" w:rsidP="00F10C06">
      <w:pPr>
        <w:spacing w:after="0"/>
        <w:jc w:val="both"/>
        <w:rPr>
          <w:rFonts w:ascii="Times New Roman" w:hAnsi="Times New Roman" w:cs="Times New Roman"/>
          <w:sz w:val="24"/>
          <w:szCs w:val="24"/>
        </w:rPr>
      </w:pPr>
    </w:p>
    <w:p w:rsidR="00F10C06" w:rsidRDefault="00FE4E66" w:rsidP="00FE4E66">
      <w:pPr>
        <w:spacing w:after="0"/>
        <w:jc w:val="both"/>
        <w:rPr>
          <w:rFonts w:ascii="Times New Roman" w:hAnsi="Times New Roman" w:cs="Times New Roman"/>
          <w:b/>
          <w:color w:val="1A1A1A" w:themeColor="background1" w:themeShade="1A"/>
          <w:sz w:val="24"/>
          <w:szCs w:val="24"/>
        </w:rPr>
      </w:pPr>
      <w:r>
        <w:rPr>
          <w:rFonts w:ascii="Times New Roman" w:hAnsi="Times New Roman" w:cs="Times New Roman"/>
          <w:sz w:val="24"/>
          <w:szCs w:val="24"/>
        </w:rPr>
        <w:t xml:space="preserve"> </w:t>
      </w:r>
      <w:r w:rsidR="00487D76">
        <w:rPr>
          <w:rFonts w:ascii="Times New Roman" w:hAnsi="Times New Roman" w:cs="Times New Roman"/>
          <w:sz w:val="24"/>
          <w:szCs w:val="24"/>
        </w:rPr>
        <w:t xml:space="preserve">      </w:t>
      </w:r>
      <w:proofErr w:type="gramStart"/>
      <w:r w:rsidR="00792ED5">
        <w:rPr>
          <w:rFonts w:ascii="Times New Roman" w:hAnsi="Times New Roman" w:cs="Times New Roman"/>
          <w:sz w:val="24"/>
          <w:szCs w:val="24"/>
        </w:rPr>
        <w:t xml:space="preserve">Руководствуясь </w:t>
      </w:r>
      <w:r w:rsidR="00F10C06">
        <w:rPr>
          <w:rFonts w:ascii="Times New Roman" w:hAnsi="Times New Roman" w:cs="Times New Roman"/>
          <w:sz w:val="24"/>
          <w:szCs w:val="24"/>
        </w:rPr>
        <w:t xml:space="preserve"> Федеральным</w:t>
      </w:r>
      <w:proofErr w:type="gramEnd"/>
      <w:r w:rsidR="00F10C06">
        <w:rPr>
          <w:rFonts w:ascii="Times New Roman" w:hAnsi="Times New Roman" w:cs="Times New Roman"/>
          <w:sz w:val="24"/>
          <w:szCs w:val="24"/>
        </w:rPr>
        <w:t xml:space="preserve"> законом  от 27.07.2010 « 210-ФЗ « Об организации предоставления государственных и муниципальных услуг», Федеральным законом  от 06.10.2003 №131-ФЗ « Об общих</w:t>
      </w:r>
      <w:r w:rsidR="00F10C06" w:rsidRPr="00F10C06">
        <w:rPr>
          <w:rFonts w:ascii="Times New Roman" w:hAnsi="Times New Roman" w:cs="Times New Roman"/>
          <w:sz w:val="24"/>
          <w:szCs w:val="24"/>
        </w:rPr>
        <w:t xml:space="preserve"> </w:t>
      </w:r>
      <w:r w:rsidR="00F10C06">
        <w:rPr>
          <w:rFonts w:ascii="Times New Roman" w:hAnsi="Times New Roman" w:cs="Times New Roman"/>
          <w:sz w:val="24"/>
          <w:szCs w:val="24"/>
        </w:rPr>
        <w:t xml:space="preserve"> принципах организации местного самоуправления  в Российской Федерации»</w:t>
      </w:r>
      <w:r w:rsidR="00792ED5">
        <w:rPr>
          <w:rFonts w:ascii="Times New Roman" w:hAnsi="Times New Roman" w:cs="Times New Roman"/>
          <w:iCs/>
          <w:sz w:val="24"/>
          <w:szCs w:val="24"/>
        </w:rPr>
        <w:t>, Уставом сельского поселения «</w:t>
      </w:r>
      <w:r>
        <w:rPr>
          <w:rFonts w:ascii="Times New Roman" w:hAnsi="Times New Roman" w:cs="Times New Roman"/>
          <w:iCs/>
          <w:sz w:val="24"/>
          <w:szCs w:val="24"/>
        </w:rPr>
        <w:t>Успенское</w:t>
      </w:r>
      <w:r w:rsidR="00792ED5">
        <w:rPr>
          <w:rFonts w:ascii="Times New Roman" w:hAnsi="Times New Roman" w:cs="Times New Roman"/>
          <w:iCs/>
          <w:sz w:val="24"/>
          <w:szCs w:val="24"/>
        </w:rPr>
        <w:t>»</w:t>
      </w:r>
      <w:r w:rsidR="00F10C06" w:rsidRPr="00F10C06">
        <w:rPr>
          <w:rFonts w:ascii="Times New Roman" w:hAnsi="Times New Roman" w:cs="Times New Roman"/>
          <w:iCs/>
          <w:sz w:val="24"/>
          <w:szCs w:val="24"/>
        </w:rPr>
        <w:t xml:space="preserve"> </w:t>
      </w:r>
      <w:r w:rsidR="00F10C06" w:rsidRPr="00F10C06">
        <w:rPr>
          <w:rFonts w:ascii="Times New Roman" w:hAnsi="Times New Roman" w:cs="Times New Roman"/>
          <w:bCs/>
          <w:sz w:val="24"/>
          <w:szCs w:val="24"/>
        </w:rPr>
        <w:t>в целях приведения нормативных правовых актов в соответствие с действующим законодательством,</w:t>
      </w:r>
      <w:r w:rsidR="00182727">
        <w:rPr>
          <w:rFonts w:ascii="Times New Roman" w:hAnsi="Times New Roman" w:cs="Times New Roman"/>
          <w:bCs/>
          <w:sz w:val="24"/>
          <w:szCs w:val="24"/>
        </w:rPr>
        <w:t xml:space="preserve"> </w:t>
      </w:r>
      <w:r w:rsidR="00F10C06" w:rsidRPr="00182727">
        <w:rPr>
          <w:rFonts w:ascii="Times New Roman" w:hAnsi="Times New Roman" w:cs="Times New Roman"/>
          <w:b/>
          <w:color w:val="1A1A1A" w:themeColor="background1" w:themeShade="1A"/>
          <w:sz w:val="24"/>
          <w:szCs w:val="24"/>
        </w:rPr>
        <w:t>Администрация сельского поселения «</w:t>
      </w:r>
      <w:r>
        <w:rPr>
          <w:rFonts w:ascii="Times New Roman" w:hAnsi="Times New Roman" w:cs="Times New Roman"/>
          <w:b/>
          <w:color w:val="1A1A1A" w:themeColor="background1" w:themeShade="1A"/>
          <w:sz w:val="24"/>
          <w:szCs w:val="24"/>
        </w:rPr>
        <w:t>Успенское</w:t>
      </w:r>
      <w:r w:rsidR="00F10C06" w:rsidRPr="00182727">
        <w:rPr>
          <w:rFonts w:ascii="Times New Roman" w:hAnsi="Times New Roman" w:cs="Times New Roman"/>
          <w:b/>
          <w:color w:val="1A1A1A" w:themeColor="background1" w:themeShade="1A"/>
          <w:sz w:val="24"/>
          <w:szCs w:val="24"/>
        </w:rPr>
        <w:t>»</w:t>
      </w:r>
    </w:p>
    <w:p w:rsidR="00FE4E66" w:rsidRPr="00FE4E66" w:rsidRDefault="00FE4E66" w:rsidP="00FE4E66">
      <w:pPr>
        <w:spacing w:after="0"/>
        <w:jc w:val="both"/>
        <w:rPr>
          <w:rFonts w:ascii="Times New Roman" w:hAnsi="Times New Roman" w:cs="Times New Roman"/>
          <w:sz w:val="24"/>
          <w:szCs w:val="24"/>
        </w:rPr>
      </w:pPr>
    </w:p>
    <w:p w:rsidR="00F10C06" w:rsidRPr="00182727" w:rsidRDefault="00F10C06" w:rsidP="00F10C06">
      <w:pPr>
        <w:spacing w:after="0"/>
        <w:rPr>
          <w:rFonts w:ascii="Times New Roman" w:hAnsi="Times New Roman" w:cs="Times New Roman"/>
          <w:color w:val="1A1A1A" w:themeColor="background1" w:themeShade="1A"/>
          <w:sz w:val="24"/>
          <w:szCs w:val="24"/>
        </w:rPr>
      </w:pPr>
      <w:r w:rsidRPr="00182727">
        <w:rPr>
          <w:rFonts w:ascii="Times New Roman" w:hAnsi="Times New Roman" w:cs="Times New Roman"/>
          <w:b/>
          <w:color w:val="1A1A1A" w:themeColor="background1" w:themeShade="1A"/>
          <w:sz w:val="24"/>
          <w:szCs w:val="24"/>
        </w:rPr>
        <w:t>ПОСТАНОВЛЯЕТ</w:t>
      </w:r>
      <w:r w:rsidRPr="00182727">
        <w:rPr>
          <w:rFonts w:ascii="Times New Roman" w:hAnsi="Times New Roman" w:cs="Times New Roman"/>
          <w:color w:val="1A1A1A" w:themeColor="background1" w:themeShade="1A"/>
          <w:sz w:val="24"/>
          <w:szCs w:val="24"/>
        </w:rPr>
        <w:t>:</w:t>
      </w:r>
    </w:p>
    <w:p w:rsidR="00F10C06" w:rsidRPr="00F10C06" w:rsidRDefault="00F10C06" w:rsidP="00F10C06">
      <w:pPr>
        <w:spacing w:after="0"/>
        <w:jc w:val="center"/>
        <w:rPr>
          <w:rFonts w:ascii="Times New Roman" w:hAnsi="Times New Roman" w:cs="Times New Roman"/>
          <w:sz w:val="24"/>
          <w:szCs w:val="24"/>
        </w:rPr>
      </w:pPr>
    </w:p>
    <w:p w:rsidR="00792ED5" w:rsidRPr="00792ED5" w:rsidRDefault="00FE4E66" w:rsidP="00792E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0C06" w:rsidRPr="00F10C06">
        <w:rPr>
          <w:rFonts w:ascii="Times New Roman" w:hAnsi="Times New Roman" w:cs="Times New Roman"/>
          <w:sz w:val="24"/>
          <w:szCs w:val="24"/>
        </w:rPr>
        <w:t xml:space="preserve">   1. Внести изменения и </w:t>
      </w:r>
      <w:proofErr w:type="gramStart"/>
      <w:r w:rsidR="00F10C06" w:rsidRPr="00F10C06">
        <w:rPr>
          <w:rFonts w:ascii="Times New Roman" w:hAnsi="Times New Roman" w:cs="Times New Roman"/>
          <w:sz w:val="24"/>
          <w:szCs w:val="24"/>
        </w:rPr>
        <w:t xml:space="preserve">дополнения </w:t>
      </w:r>
      <w:r w:rsidR="00792ED5">
        <w:rPr>
          <w:rFonts w:ascii="Times New Roman" w:hAnsi="Times New Roman" w:cs="Times New Roman"/>
          <w:sz w:val="24"/>
          <w:szCs w:val="24"/>
        </w:rPr>
        <w:t xml:space="preserve"> в</w:t>
      </w:r>
      <w:proofErr w:type="gramEnd"/>
      <w:r w:rsidR="00792ED5">
        <w:rPr>
          <w:rFonts w:ascii="Times New Roman" w:hAnsi="Times New Roman" w:cs="Times New Roman"/>
          <w:sz w:val="24"/>
          <w:szCs w:val="24"/>
        </w:rPr>
        <w:t xml:space="preserve"> административный регламент предос</w:t>
      </w:r>
      <w:r w:rsidR="00FE36E0">
        <w:rPr>
          <w:rFonts w:ascii="Times New Roman" w:hAnsi="Times New Roman" w:cs="Times New Roman"/>
          <w:sz w:val="24"/>
          <w:szCs w:val="24"/>
        </w:rPr>
        <w:t>тавления муниципальной услуги «</w:t>
      </w:r>
      <w:r w:rsidR="00792ED5">
        <w:rPr>
          <w:rFonts w:ascii="Times New Roman" w:hAnsi="Times New Roman" w:cs="Times New Roman"/>
          <w:sz w:val="24"/>
          <w:szCs w:val="24"/>
        </w:rPr>
        <w:t>Выдача разрешений на осуществление земляных работ», утвержденный постановлением</w:t>
      </w:r>
      <w:r w:rsidR="00F10C06" w:rsidRPr="00F10C06">
        <w:rPr>
          <w:rFonts w:ascii="Times New Roman" w:hAnsi="Times New Roman" w:cs="Times New Roman"/>
          <w:sz w:val="24"/>
          <w:szCs w:val="24"/>
        </w:rPr>
        <w:t xml:space="preserve"> </w:t>
      </w:r>
      <w:r w:rsidR="00792ED5" w:rsidRPr="00792ED5">
        <w:rPr>
          <w:rFonts w:ascii="Times New Roman" w:hAnsi="Times New Roman" w:cs="Times New Roman"/>
          <w:sz w:val="24"/>
          <w:szCs w:val="24"/>
        </w:rPr>
        <w:t>Администрации сельского поселения «</w:t>
      </w:r>
      <w:r>
        <w:rPr>
          <w:rFonts w:ascii="Times New Roman" w:hAnsi="Times New Roman" w:cs="Times New Roman"/>
          <w:sz w:val="24"/>
          <w:szCs w:val="24"/>
        </w:rPr>
        <w:t>Успенское</w:t>
      </w:r>
      <w:r w:rsidR="00792ED5" w:rsidRPr="00792ED5">
        <w:rPr>
          <w:rFonts w:ascii="Times New Roman" w:hAnsi="Times New Roman" w:cs="Times New Roman"/>
          <w:sz w:val="24"/>
          <w:szCs w:val="24"/>
        </w:rPr>
        <w:t xml:space="preserve">» № </w:t>
      </w:r>
      <w:r>
        <w:rPr>
          <w:rFonts w:ascii="Times New Roman" w:hAnsi="Times New Roman" w:cs="Times New Roman"/>
          <w:sz w:val="24"/>
          <w:szCs w:val="24"/>
        </w:rPr>
        <w:t>49</w:t>
      </w:r>
    </w:p>
    <w:p w:rsidR="00F10C06" w:rsidRPr="00792ED5" w:rsidRDefault="00FE4E66" w:rsidP="00792ED5">
      <w:pPr>
        <w:spacing w:after="0"/>
        <w:jc w:val="both"/>
        <w:rPr>
          <w:rFonts w:ascii="Times New Roman" w:hAnsi="Times New Roman" w:cs="Times New Roman"/>
          <w:sz w:val="24"/>
          <w:szCs w:val="24"/>
        </w:rPr>
      </w:pPr>
      <w:r>
        <w:rPr>
          <w:rFonts w:ascii="Times New Roman" w:hAnsi="Times New Roman" w:cs="Times New Roman"/>
          <w:sz w:val="24"/>
          <w:szCs w:val="24"/>
        </w:rPr>
        <w:t xml:space="preserve"> от 05.09</w:t>
      </w:r>
      <w:r w:rsidR="00792ED5" w:rsidRPr="00792ED5">
        <w:rPr>
          <w:rFonts w:ascii="Times New Roman" w:hAnsi="Times New Roman" w:cs="Times New Roman"/>
          <w:sz w:val="24"/>
          <w:szCs w:val="24"/>
        </w:rPr>
        <w:t>. 2017</w:t>
      </w:r>
      <w:r w:rsidR="00792ED5">
        <w:rPr>
          <w:rFonts w:ascii="Times New Roman" w:hAnsi="Times New Roman" w:cs="Times New Roman"/>
          <w:sz w:val="24"/>
          <w:szCs w:val="24"/>
        </w:rPr>
        <w:t xml:space="preserve"> </w:t>
      </w:r>
      <w:proofErr w:type="gramStart"/>
      <w:r w:rsidR="00792ED5">
        <w:rPr>
          <w:rFonts w:ascii="Times New Roman" w:hAnsi="Times New Roman" w:cs="Times New Roman"/>
          <w:sz w:val="24"/>
          <w:szCs w:val="24"/>
        </w:rPr>
        <w:t>( далее</w:t>
      </w:r>
      <w:proofErr w:type="gramEnd"/>
      <w:r w:rsidR="00792ED5">
        <w:rPr>
          <w:rFonts w:ascii="Times New Roman" w:hAnsi="Times New Roman" w:cs="Times New Roman"/>
          <w:sz w:val="24"/>
          <w:szCs w:val="24"/>
        </w:rPr>
        <w:t xml:space="preserve"> –</w:t>
      </w:r>
      <w:r w:rsidR="00182727">
        <w:rPr>
          <w:rFonts w:ascii="Times New Roman" w:hAnsi="Times New Roman" w:cs="Times New Roman"/>
          <w:sz w:val="24"/>
          <w:szCs w:val="24"/>
        </w:rPr>
        <w:t xml:space="preserve"> </w:t>
      </w:r>
      <w:r w:rsidR="00792ED5">
        <w:rPr>
          <w:rFonts w:ascii="Times New Roman" w:hAnsi="Times New Roman" w:cs="Times New Roman"/>
          <w:sz w:val="24"/>
          <w:szCs w:val="24"/>
        </w:rPr>
        <w:t xml:space="preserve">Регламент) </w:t>
      </w:r>
      <w:r w:rsidR="00F10C06" w:rsidRPr="00792ED5">
        <w:rPr>
          <w:rFonts w:ascii="Times New Roman" w:hAnsi="Times New Roman" w:cs="Times New Roman"/>
          <w:sz w:val="24"/>
          <w:szCs w:val="24"/>
        </w:rPr>
        <w:t xml:space="preserve"> ( приложение)</w:t>
      </w:r>
      <w:r w:rsidR="00FE36E0">
        <w:rPr>
          <w:rFonts w:ascii="Times New Roman" w:hAnsi="Times New Roman" w:cs="Times New Roman"/>
          <w:sz w:val="24"/>
          <w:szCs w:val="24"/>
        </w:rPr>
        <w:t>.</w:t>
      </w:r>
    </w:p>
    <w:p w:rsidR="00F10C06" w:rsidRPr="00F10C06" w:rsidRDefault="00F10C06" w:rsidP="00F10C06">
      <w:pPr>
        <w:spacing w:after="0"/>
        <w:jc w:val="both"/>
        <w:rPr>
          <w:rFonts w:ascii="Times New Roman" w:hAnsi="Times New Roman" w:cs="Times New Roman"/>
          <w:sz w:val="24"/>
          <w:szCs w:val="24"/>
        </w:rPr>
      </w:pPr>
    </w:p>
    <w:p w:rsidR="00F10C06" w:rsidRPr="00F10C06" w:rsidRDefault="00FE4E66" w:rsidP="00F10C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2ED5">
        <w:rPr>
          <w:rFonts w:ascii="Times New Roman" w:hAnsi="Times New Roman" w:cs="Times New Roman"/>
          <w:sz w:val="24"/>
          <w:szCs w:val="24"/>
        </w:rPr>
        <w:t xml:space="preserve">  2</w:t>
      </w:r>
      <w:r w:rsidR="00F10C06" w:rsidRPr="00F10C06">
        <w:rPr>
          <w:rFonts w:ascii="Times New Roman" w:hAnsi="Times New Roman" w:cs="Times New Roman"/>
          <w:sz w:val="24"/>
          <w:szCs w:val="24"/>
        </w:rPr>
        <w:t>. Настоящее постановление подлежит обнародованию в установленном порядке и размещению на официальном сайте администрации сельского поселения «</w:t>
      </w:r>
      <w:r>
        <w:rPr>
          <w:rFonts w:ascii="Times New Roman" w:hAnsi="Times New Roman" w:cs="Times New Roman"/>
          <w:sz w:val="24"/>
          <w:szCs w:val="24"/>
        </w:rPr>
        <w:t>Успенское</w:t>
      </w:r>
      <w:r w:rsidR="00F10C06" w:rsidRPr="00F10C06">
        <w:rPr>
          <w:rFonts w:ascii="Times New Roman" w:hAnsi="Times New Roman" w:cs="Times New Roman"/>
          <w:sz w:val="24"/>
          <w:szCs w:val="24"/>
        </w:rPr>
        <w:t xml:space="preserve">» в информационно-телекоммуникационной сети </w:t>
      </w:r>
      <w:proofErr w:type="gramStart"/>
      <w:r w:rsidR="00F10C06" w:rsidRPr="00F10C06">
        <w:rPr>
          <w:rFonts w:ascii="Times New Roman" w:hAnsi="Times New Roman" w:cs="Times New Roman"/>
          <w:sz w:val="24"/>
          <w:szCs w:val="24"/>
        </w:rPr>
        <w:t xml:space="preserve">Интернет </w:t>
      </w:r>
      <w:r w:rsidR="00FE36E0">
        <w:rPr>
          <w:rFonts w:ascii="Times New Roman" w:hAnsi="Times New Roman" w:cs="Times New Roman"/>
          <w:sz w:val="24"/>
          <w:szCs w:val="24"/>
        </w:rPr>
        <w:t>.</w:t>
      </w:r>
      <w:proofErr w:type="gramEnd"/>
    </w:p>
    <w:p w:rsidR="00F10C06" w:rsidRPr="00F10C06" w:rsidRDefault="00F10C06" w:rsidP="00F10C06">
      <w:pPr>
        <w:tabs>
          <w:tab w:val="left" w:pos="851"/>
          <w:tab w:val="left" w:pos="900"/>
        </w:tabs>
        <w:spacing w:after="0"/>
        <w:jc w:val="both"/>
        <w:rPr>
          <w:rFonts w:ascii="Times New Roman" w:hAnsi="Times New Roman" w:cs="Times New Roman"/>
          <w:sz w:val="24"/>
          <w:szCs w:val="24"/>
        </w:rPr>
      </w:pPr>
    </w:p>
    <w:p w:rsidR="00F10C06" w:rsidRPr="00F10C06" w:rsidRDefault="00FE4E66" w:rsidP="00F10C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2ED5">
        <w:rPr>
          <w:rFonts w:ascii="Times New Roman" w:hAnsi="Times New Roman" w:cs="Times New Roman"/>
          <w:sz w:val="24"/>
          <w:szCs w:val="24"/>
        </w:rPr>
        <w:t xml:space="preserve"> 3</w:t>
      </w:r>
      <w:r w:rsidR="00F10C06" w:rsidRPr="00F10C06">
        <w:rPr>
          <w:rFonts w:ascii="Times New Roman" w:hAnsi="Times New Roman" w:cs="Times New Roman"/>
          <w:sz w:val="24"/>
          <w:szCs w:val="24"/>
        </w:rPr>
        <w:t xml:space="preserve">. </w:t>
      </w:r>
      <w:r w:rsidR="00A27119">
        <w:rPr>
          <w:rFonts w:ascii="Times New Roman" w:hAnsi="Times New Roman" w:cs="Times New Roman"/>
          <w:sz w:val="24"/>
          <w:szCs w:val="24"/>
        </w:rPr>
        <w:t xml:space="preserve">Контроль по исполнению </w:t>
      </w:r>
      <w:r w:rsidR="00F10C06" w:rsidRPr="00F10C06">
        <w:rPr>
          <w:rFonts w:ascii="Times New Roman" w:hAnsi="Times New Roman" w:cs="Times New Roman"/>
          <w:sz w:val="24"/>
          <w:szCs w:val="24"/>
        </w:rPr>
        <w:t>настоящего постановления оставляю за собой.</w:t>
      </w:r>
    </w:p>
    <w:p w:rsidR="00F10C06" w:rsidRPr="00F10C06" w:rsidRDefault="00F10C06" w:rsidP="00F10C06">
      <w:pPr>
        <w:spacing w:after="0"/>
        <w:jc w:val="both"/>
        <w:rPr>
          <w:rFonts w:ascii="Times New Roman" w:hAnsi="Times New Roman" w:cs="Times New Roman"/>
          <w:sz w:val="24"/>
          <w:szCs w:val="24"/>
        </w:rPr>
      </w:pPr>
    </w:p>
    <w:p w:rsidR="00F10C06" w:rsidRPr="00F10C06" w:rsidRDefault="00F10C06" w:rsidP="00F10C06">
      <w:pPr>
        <w:spacing w:after="0"/>
        <w:jc w:val="both"/>
        <w:rPr>
          <w:rFonts w:ascii="Times New Roman" w:hAnsi="Times New Roman" w:cs="Times New Roman"/>
          <w:sz w:val="24"/>
          <w:szCs w:val="24"/>
        </w:rPr>
      </w:pPr>
    </w:p>
    <w:p w:rsidR="00F10C06" w:rsidRPr="00F10C06" w:rsidRDefault="00F10C06" w:rsidP="00F10C06">
      <w:pPr>
        <w:spacing w:after="0"/>
        <w:jc w:val="both"/>
        <w:rPr>
          <w:rFonts w:ascii="Times New Roman" w:hAnsi="Times New Roman" w:cs="Times New Roman"/>
          <w:sz w:val="24"/>
          <w:szCs w:val="24"/>
        </w:rPr>
      </w:pPr>
    </w:p>
    <w:p w:rsidR="00F10C06" w:rsidRPr="00182727" w:rsidRDefault="00FE4E66" w:rsidP="00F10C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.Глава</w:t>
      </w:r>
      <w:proofErr w:type="gramEnd"/>
      <w:r>
        <w:rPr>
          <w:rFonts w:ascii="Times New Roman" w:hAnsi="Times New Roman" w:cs="Times New Roman"/>
          <w:color w:val="000000" w:themeColor="text1"/>
          <w:sz w:val="24"/>
          <w:szCs w:val="24"/>
        </w:rPr>
        <w:t xml:space="preserve"> </w:t>
      </w:r>
      <w:r w:rsidR="00F10C06" w:rsidRPr="00182727">
        <w:rPr>
          <w:rFonts w:ascii="Times New Roman" w:hAnsi="Times New Roman" w:cs="Times New Roman"/>
          <w:color w:val="000000" w:themeColor="text1"/>
          <w:sz w:val="24"/>
          <w:szCs w:val="24"/>
        </w:rPr>
        <w:t xml:space="preserve"> сельского поселения  «</w:t>
      </w:r>
      <w:r>
        <w:rPr>
          <w:rFonts w:ascii="Times New Roman" w:hAnsi="Times New Roman" w:cs="Times New Roman"/>
          <w:color w:val="000000" w:themeColor="text1"/>
          <w:sz w:val="24"/>
          <w:szCs w:val="24"/>
        </w:rPr>
        <w:t>Успенское</w:t>
      </w:r>
      <w:r w:rsidR="00F10C06" w:rsidRPr="00182727">
        <w:rPr>
          <w:rFonts w:ascii="Times New Roman" w:hAnsi="Times New Roman" w:cs="Times New Roman"/>
          <w:color w:val="000000" w:themeColor="text1"/>
          <w:sz w:val="24"/>
          <w:szCs w:val="24"/>
        </w:rPr>
        <w:t xml:space="preserve">»                                          </w:t>
      </w:r>
      <w:r w:rsidR="00FE36E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В.А.Громов</w:t>
      </w:r>
      <w:proofErr w:type="spellEnd"/>
      <w:r w:rsidR="00F10C06" w:rsidRPr="00182727">
        <w:rPr>
          <w:rFonts w:ascii="Times New Roman" w:hAnsi="Times New Roman" w:cs="Times New Roman"/>
          <w:color w:val="000000" w:themeColor="text1"/>
          <w:sz w:val="24"/>
          <w:szCs w:val="24"/>
        </w:rPr>
        <w:t xml:space="preserve">   </w:t>
      </w:r>
    </w:p>
    <w:p w:rsidR="00182727" w:rsidRDefault="00487D76" w:rsidP="00487D76">
      <w:pPr>
        <w:spacing w:after="0"/>
        <w:rPr>
          <w:color w:val="000000"/>
          <w:sz w:val="24"/>
          <w:szCs w:val="24"/>
        </w:rPr>
      </w:pPr>
      <w:r>
        <w:rPr>
          <w:color w:val="000000"/>
          <w:sz w:val="24"/>
          <w:szCs w:val="24"/>
        </w:rPr>
        <w:t xml:space="preserve">                                                                                                                                   </w:t>
      </w:r>
    </w:p>
    <w:p w:rsidR="00FE36E0" w:rsidRDefault="00182727" w:rsidP="00487D76">
      <w:pPr>
        <w:spacing w:after="0"/>
        <w:rPr>
          <w:color w:val="000000"/>
          <w:sz w:val="24"/>
          <w:szCs w:val="24"/>
        </w:rPr>
      </w:pPr>
      <w:r>
        <w:rPr>
          <w:color w:val="000000"/>
          <w:sz w:val="24"/>
          <w:szCs w:val="24"/>
        </w:rPr>
        <w:t xml:space="preserve">                                                                                                                                               </w:t>
      </w:r>
      <w:r w:rsidR="00487D76">
        <w:rPr>
          <w:color w:val="000000"/>
          <w:sz w:val="24"/>
          <w:szCs w:val="24"/>
        </w:rPr>
        <w:t xml:space="preserve"> </w:t>
      </w:r>
    </w:p>
    <w:p w:rsidR="00FE36E0" w:rsidRDefault="00FE36E0" w:rsidP="00487D76">
      <w:pPr>
        <w:spacing w:after="0"/>
        <w:rPr>
          <w:color w:val="000000"/>
          <w:sz w:val="24"/>
          <w:szCs w:val="24"/>
        </w:rPr>
      </w:pPr>
    </w:p>
    <w:p w:rsidR="00FE4E66" w:rsidRDefault="00FE4E66" w:rsidP="00487D76">
      <w:pPr>
        <w:spacing w:after="0"/>
        <w:rPr>
          <w:color w:val="000000"/>
          <w:sz w:val="24"/>
          <w:szCs w:val="24"/>
        </w:rPr>
      </w:pPr>
    </w:p>
    <w:p w:rsidR="00FE4E66" w:rsidRDefault="00FE4E66" w:rsidP="00487D76">
      <w:pPr>
        <w:spacing w:after="0"/>
        <w:rPr>
          <w:color w:val="000000"/>
          <w:sz w:val="24"/>
          <w:szCs w:val="24"/>
        </w:rPr>
      </w:pPr>
    </w:p>
    <w:p w:rsidR="00FE4E66" w:rsidRDefault="00FE4E66" w:rsidP="00487D76">
      <w:pPr>
        <w:spacing w:after="0"/>
        <w:rPr>
          <w:color w:val="000000"/>
          <w:sz w:val="24"/>
          <w:szCs w:val="24"/>
        </w:rPr>
      </w:pPr>
    </w:p>
    <w:p w:rsidR="00FE4E66" w:rsidRDefault="00FE4E66" w:rsidP="00487D76">
      <w:pPr>
        <w:spacing w:after="0"/>
        <w:rPr>
          <w:color w:val="000000"/>
          <w:sz w:val="24"/>
          <w:szCs w:val="24"/>
        </w:rPr>
      </w:pPr>
    </w:p>
    <w:p w:rsidR="00487D76" w:rsidRPr="00487D76" w:rsidRDefault="00487D76" w:rsidP="00487D76">
      <w:pPr>
        <w:spacing w:after="0"/>
        <w:rPr>
          <w:rFonts w:ascii="Times New Roman" w:hAnsi="Times New Roman" w:cs="Times New Roman"/>
          <w:color w:val="000000"/>
          <w:sz w:val="24"/>
          <w:szCs w:val="24"/>
        </w:rPr>
      </w:pPr>
      <w:r>
        <w:rPr>
          <w:color w:val="000000"/>
          <w:sz w:val="24"/>
          <w:szCs w:val="24"/>
        </w:rPr>
        <w:t xml:space="preserve"> </w:t>
      </w:r>
      <w:r w:rsidR="00FE36E0">
        <w:rPr>
          <w:color w:val="000000"/>
          <w:sz w:val="24"/>
          <w:szCs w:val="24"/>
        </w:rPr>
        <w:t xml:space="preserve">                                                                                                                                                  </w:t>
      </w:r>
      <w:r w:rsidRPr="00487D76">
        <w:rPr>
          <w:rFonts w:ascii="Times New Roman" w:hAnsi="Times New Roman" w:cs="Times New Roman"/>
          <w:color w:val="000000"/>
          <w:sz w:val="24"/>
          <w:szCs w:val="24"/>
        </w:rPr>
        <w:t xml:space="preserve">Приложение </w:t>
      </w:r>
    </w:p>
    <w:p w:rsidR="00487D76" w:rsidRPr="00487D76" w:rsidRDefault="00487D76" w:rsidP="00487D76">
      <w:pPr>
        <w:spacing w:after="0"/>
        <w:jc w:val="right"/>
        <w:rPr>
          <w:rFonts w:ascii="Times New Roman" w:hAnsi="Times New Roman" w:cs="Times New Roman"/>
          <w:color w:val="000000"/>
          <w:sz w:val="24"/>
          <w:szCs w:val="24"/>
        </w:rPr>
      </w:pPr>
      <w:r w:rsidRPr="00487D76">
        <w:rPr>
          <w:rFonts w:ascii="Times New Roman" w:hAnsi="Times New Roman" w:cs="Times New Roman"/>
          <w:color w:val="000000"/>
          <w:sz w:val="24"/>
          <w:szCs w:val="24"/>
        </w:rPr>
        <w:t xml:space="preserve">к постановлению администрации </w:t>
      </w:r>
    </w:p>
    <w:p w:rsidR="00487D76" w:rsidRPr="00487D76" w:rsidRDefault="00487D76" w:rsidP="00487D76">
      <w:pPr>
        <w:spacing w:after="0"/>
        <w:jc w:val="right"/>
        <w:rPr>
          <w:rFonts w:ascii="Times New Roman" w:hAnsi="Times New Roman" w:cs="Times New Roman"/>
          <w:color w:val="000000"/>
          <w:sz w:val="24"/>
          <w:szCs w:val="24"/>
        </w:rPr>
      </w:pPr>
      <w:r w:rsidRPr="00487D76">
        <w:rPr>
          <w:rFonts w:ascii="Times New Roman" w:hAnsi="Times New Roman" w:cs="Times New Roman"/>
          <w:color w:val="000000"/>
          <w:sz w:val="24"/>
          <w:szCs w:val="24"/>
        </w:rPr>
        <w:t xml:space="preserve"> сельского поселения «</w:t>
      </w:r>
      <w:r w:rsidR="00FE4E66">
        <w:rPr>
          <w:rFonts w:ascii="Times New Roman" w:hAnsi="Times New Roman" w:cs="Times New Roman"/>
          <w:color w:val="000000"/>
          <w:sz w:val="24"/>
          <w:szCs w:val="24"/>
        </w:rPr>
        <w:t>Успенское</w:t>
      </w:r>
      <w:r w:rsidRPr="00487D76">
        <w:rPr>
          <w:rFonts w:ascii="Times New Roman" w:hAnsi="Times New Roman" w:cs="Times New Roman"/>
          <w:color w:val="000000"/>
          <w:sz w:val="24"/>
          <w:szCs w:val="24"/>
        </w:rPr>
        <w:t>»</w:t>
      </w:r>
    </w:p>
    <w:p w:rsidR="00487D76" w:rsidRPr="00487D76" w:rsidRDefault="00487D76" w:rsidP="00487D76">
      <w:pPr>
        <w:spacing w:after="0"/>
        <w:jc w:val="right"/>
        <w:rPr>
          <w:rFonts w:ascii="Times New Roman" w:hAnsi="Times New Roman" w:cs="Times New Roman"/>
          <w:color w:val="000000"/>
          <w:sz w:val="24"/>
          <w:szCs w:val="24"/>
        </w:rPr>
      </w:pPr>
      <w:r w:rsidRPr="00487D76">
        <w:rPr>
          <w:rFonts w:ascii="Times New Roman" w:hAnsi="Times New Roman" w:cs="Times New Roman"/>
          <w:color w:val="000000"/>
          <w:sz w:val="24"/>
          <w:szCs w:val="24"/>
        </w:rPr>
        <w:t xml:space="preserve">от </w:t>
      </w:r>
      <w:proofErr w:type="gramStart"/>
      <w:r w:rsidR="00FE4E66">
        <w:rPr>
          <w:rFonts w:ascii="Times New Roman" w:hAnsi="Times New Roman" w:cs="Times New Roman"/>
          <w:color w:val="000000"/>
          <w:sz w:val="24"/>
          <w:szCs w:val="24"/>
        </w:rPr>
        <w:t>03</w:t>
      </w:r>
      <w:r w:rsidR="00FE36E0">
        <w:rPr>
          <w:rFonts w:ascii="Times New Roman" w:hAnsi="Times New Roman" w:cs="Times New Roman"/>
          <w:color w:val="000000"/>
          <w:sz w:val="24"/>
          <w:szCs w:val="24"/>
        </w:rPr>
        <w:t>.09.</w:t>
      </w:r>
      <w:r w:rsidRPr="00487D76">
        <w:rPr>
          <w:rFonts w:ascii="Times New Roman" w:hAnsi="Times New Roman" w:cs="Times New Roman"/>
          <w:color w:val="000000"/>
          <w:sz w:val="24"/>
          <w:szCs w:val="24"/>
        </w:rPr>
        <w:t>2019  г.</w:t>
      </w:r>
      <w:proofErr w:type="gramEnd"/>
      <w:r w:rsidRPr="00487D76">
        <w:rPr>
          <w:rFonts w:ascii="Times New Roman" w:hAnsi="Times New Roman" w:cs="Times New Roman"/>
          <w:color w:val="000000"/>
          <w:sz w:val="24"/>
          <w:szCs w:val="24"/>
        </w:rPr>
        <w:t xml:space="preserve"> №</w:t>
      </w:r>
      <w:r w:rsidR="00FE4E66">
        <w:rPr>
          <w:rFonts w:ascii="Times New Roman" w:hAnsi="Times New Roman" w:cs="Times New Roman"/>
          <w:color w:val="000000"/>
          <w:sz w:val="24"/>
          <w:szCs w:val="24"/>
        </w:rPr>
        <w:t>47</w:t>
      </w:r>
      <w:r w:rsidRPr="00487D76">
        <w:rPr>
          <w:rFonts w:ascii="Times New Roman" w:hAnsi="Times New Roman" w:cs="Times New Roman"/>
          <w:color w:val="000000"/>
          <w:sz w:val="24"/>
          <w:szCs w:val="24"/>
        </w:rPr>
        <w:t xml:space="preserve">  </w:t>
      </w:r>
    </w:p>
    <w:p w:rsidR="00487D76" w:rsidRPr="00BD11EC" w:rsidRDefault="00487D76" w:rsidP="00487D76">
      <w:pPr>
        <w:rPr>
          <w:sz w:val="24"/>
          <w:szCs w:val="24"/>
        </w:rPr>
      </w:pPr>
    </w:p>
    <w:p w:rsidR="00487D76" w:rsidRPr="00BD11EC" w:rsidRDefault="00487D76" w:rsidP="00487D76">
      <w:pPr>
        <w:rPr>
          <w:sz w:val="24"/>
          <w:szCs w:val="24"/>
        </w:rPr>
      </w:pPr>
    </w:p>
    <w:p w:rsidR="00487D76" w:rsidRPr="00BD11EC" w:rsidRDefault="00487D76" w:rsidP="00487D76">
      <w:pPr>
        <w:rPr>
          <w:sz w:val="24"/>
          <w:szCs w:val="24"/>
        </w:rPr>
      </w:pPr>
    </w:p>
    <w:p w:rsidR="00487D76" w:rsidRPr="00487D76" w:rsidRDefault="00487D76" w:rsidP="00487D76">
      <w:pPr>
        <w:spacing w:after="0"/>
        <w:jc w:val="center"/>
        <w:rPr>
          <w:rFonts w:ascii="Times New Roman" w:hAnsi="Times New Roman" w:cs="Times New Roman"/>
          <w:b/>
          <w:sz w:val="24"/>
          <w:szCs w:val="24"/>
        </w:rPr>
      </w:pPr>
      <w:r w:rsidRPr="00487D76">
        <w:rPr>
          <w:rFonts w:ascii="Times New Roman" w:hAnsi="Times New Roman" w:cs="Times New Roman"/>
          <w:b/>
          <w:sz w:val="24"/>
          <w:szCs w:val="24"/>
        </w:rPr>
        <w:t xml:space="preserve">Изменения </w:t>
      </w:r>
      <w:proofErr w:type="gramStart"/>
      <w:r w:rsidRPr="00487D76">
        <w:rPr>
          <w:rFonts w:ascii="Times New Roman" w:hAnsi="Times New Roman" w:cs="Times New Roman"/>
          <w:b/>
          <w:sz w:val="24"/>
          <w:szCs w:val="24"/>
        </w:rPr>
        <w:t>и  дополнения</w:t>
      </w:r>
      <w:proofErr w:type="gramEnd"/>
      <w:r w:rsidRPr="00487D76">
        <w:rPr>
          <w:rFonts w:ascii="Times New Roman" w:hAnsi="Times New Roman" w:cs="Times New Roman"/>
          <w:b/>
          <w:sz w:val="24"/>
          <w:szCs w:val="24"/>
        </w:rPr>
        <w:t>,  которые вносятся в административный регламент предоставления муниципальной услуги « Выдача разрешений на осуществление земляных работ», утвержденный постановлением Администрации сельского поселения «</w:t>
      </w:r>
      <w:r w:rsidR="00FE4E66">
        <w:rPr>
          <w:rFonts w:ascii="Times New Roman" w:hAnsi="Times New Roman" w:cs="Times New Roman"/>
          <w:b/>
          <w:sz w:val="24"/>
          <w:szCs w:val="24"/>
        </w:rPr>
        <w:t>Успенское</w:t>
      </w:r>
      <w:r w:rsidRPr="00487D76">
        <w:rPr>
          <w:rFonts w:ascii="Times New Roman" w:hAnsi="Times New Roman" w:cs="Times New Roman"/>
          <w:b/>
          <w:sz w:val="24"/>
          <w:szCs w:val="24"/>
        </w:rPr>
        <w:t xml:space="preserve">» № </w:t>
      </w:r>
      <w:r w:rsidR="00FE4E66">
        <w:rPr>
          <w:rFonts w:ascii="Times New Roman" w:hAnsi="Times New Roman" w:cs="Times New Roman"/>
          <w:b/>
          <w:sz w:val="24"/>
          <w:szCs w:val="24"/>
        </w:rPr>
        <w:t>49</w:t>
      </w:r>
      <w:r w:rsidRPr="00487D76">
        <w:rPr>
          <w:rFonts w:ascii="Times New Roman" w:hAnsi="Times New Roman" w:cs="Times New Roman"/>
          <w:b/>
          <w:sz w:val="24"/>
          <w:szCs w:val="24"/>
        </w:rPr>
        <w:t xml:space="preserve"> от </w:t>
      </w:r>
      <w:r w:rsidR="00FE4E66">
        <w:rPr>
          <w:rFonts w:ascii="Times New Roman" w:hAnsi="Times New Roman" w:cs="Times New Roman"/>
          <w:b/>
          <w:sz w:val="24"/>
          <w:szCs w:val="24"/>
        </w:rPr>
        <w:t>5.09.</w:t>
      </w:r>
      <w:r w:rsidRPr="00487D76">
        <w:rPr>
          <w:rFonts w:ascii="Times New Roman" w:hAnsi="Times New Roman" w:cs="Times New Roman"/>
          <w:b/>
          <w:sz w:val="24"/>
          <w:szCs w:val="24"/>
        </w:rPr>
        <w:t>2017 ( далее –Регламент)</w:t>
      </w:r>
    </w:p>
    <w:p w:rsidR="00487D76" w:rsidRPr="00BD11EC" w:rsidRDefault="00487D76" w:rsidP="00487D76">
      <w:pPr>
        <w:jc w:val="center"/>
        <w:rPr>
          <w:b/>
          <w:sz w:val="24"/>
          <w:szCs w:val="24"/>
        </w:rPr>
      </w:pPr>
    </w:p>
    <w:p w:rsidR="00D83C55" w:rsidRDefault="00487D76" w:rsidP="00966326">
      <w:pPr>
        <w:jc w:val="both"/>
        <w:rPr>
          <w:rFonts w:ascii="Times New Roman" w:hAnsi="Times New Roman" w:cs="Times New Roman"/>
          <w:sz w:val="24"/>
          <w:szCs w:val="24"/>
        </w:rPr>
      </w:pPr>
      <w:r>
        <w:rPr>
          <w:rFonts w:ascii="Times New Roman" w:hAnsi="Times New Roman" w:cs="Times New Roman"/>
          <w:sz w:val="24"/>
          <w:szCs w:val="24"/>
        </w:rPr>
        <w:t xml:space="preserve">          </w:t>
      </w:r>
      <w:r w:rsidR="00D83C55" w:rsidRPr="00966326">
        <w:rPr>
          <w:rFonts w:ascii="Times New Roman" w:hAnsi="Times New Roman" w:cs="Times New Roman"/>
          <w:sz w:val="24"/>
          <w:szCs w:val="24"/>
        </w:rPr>
        <w:t>Пункт 37</w:t>
      </w:r>
      <w:r w:rsidR="00D4509C">
        <w:rPr>
          <w:rFonts w:ascii="Times New Roman" w:hAnsi="Times New Roman" w:cs="Times New Roman"/>
          <w:sz w:val="24"/>
          <w:szCs w:val="24"/>
        </w:rPr>
        <w:t xml:space="preserve"> Регламента </w:t>
      </w:r>
      <w:r w:rsidR="00D83C55" w:rsidRPr="00966326">
        <w:rPr>
          <w:rFonts w:ascii="Times New Roman" w:hAnsi="Times New Roman" w:cs="Times New Roman"/>
          <w:sz w:val="24"/>
          <w:szCs w:val="24"/>
        </w:rPr>
        <w:t xml:space="preserve"> изложить в новой  редакции:</w:t>
      </w:r>
    </w:p>
    <w:p w:rsidR="00966326" w:rsidRDefault="00966326" w:rsidP="00966326">
      <w:pPr>
        <w:pStyle w:val="ConsPlusNormal"/>
        <w:ind w:firstLine="540"/>
        <w:jc w:val="both"/>
      </w:pPr>
      <w:r>
        <w:t>Органы, предоставляющие муниципальную услугу, не вправе требовать от заявителя:</w:t>
      </w:r>
    </w:p>
    <w:p w:rsidR="00966326" w:rsidRDefault="00966326" w:rsidP="00966326">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66326" w:rsidRDefault="00966326" w:rsidP="00966326">
      <w:pPr>
        <w:pStyle w:val="ConsPlusNormal"/>
        <w:spacing w:before="240"/>
        <w:ind w:firstLine="540"/>
        <w:jc w:val="both"/>
      </w:pPr>
      <w:bookmarkStart w:id="0" w:name="Par119"/>
      <w:bookmarkEnd w:id="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rsidR="00D4509C">
        <w:t xml:space="preserve"> </w:t>
      </w:r>
      <w:r>
        <w:t xml:space="preserve"> Федерального закона</w:t>
      </w:r>
      <w:r w:rsidR="00D4509C">
        <w:t xml:space="preserve"> № 210-ФЗ </w:t>
      </w:r>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w:t>
        </w:r>
      </w:hyperlink>
      <w:r w:rsidR="00D4509C">
        <w:t xml:space="preserve"> </w:t>
      </w:r>
      <w:r>
        <w:t xml:space="preserve"> статьи</w:t>
      </w:r>
      <w:r w:rsidR="00D4509C">
        <w:t xml:space="preserve"> 7 Федерального закона № 210-ФЗ</w:t>
      </w:r>
      <w: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6326" w:rsidRDefault="00966326" w:rsidP="00966326">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 w:history="1">
        <w:r>
          <w:rPr>
            <w:color w:val="0000FF"/>
          </w:rPr>
          <w:t>части 1 статьи 9</w:t>
        </w:r>
      </w:hyperlink>
      <w:r>
        <w:t xml:space="preserve"> настоящего Федерального закона</w:t>
      </w:r>
      <w:r w:rsidR="00D4509C">
        <w:t xml:space="preserve"> №210-ФЗ</w:t>
      </w:r>
      <w:r>
        <w:t>;</w:t>
      </w:r>
    </w:p>
    <w:p w:rsidR="00966326" w:rsidRDefault="00966326" w:rsidP="00966326">
      <w:pPr>
        <w:pStyle w:val="ConsPlusNormal"/>
        <w:spacing w:before="240"/>
        <w:ind w:firstLine="540"/>
        <w:jc w:val="both"/>
      </w:pPr>
      <w:bookmarkStart w:id="1" w:name="Par122"/>
      <w:bookmarkEnd w:id="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6326" w:rsidRDefault="00966326" w:rsidP="00966326">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6242" w:rsidRDefault="00776242" w:rsidP="00966326">
      <w:pPr>
        <w:pStyle w:val="ConsPlusNormal"/>
        <w:spacing w:before="240"/>
        <w:ind w:firstLine="540"/>
        <w:jc w:val="both"/>
      </w:pPr>
    </w:p>
    <w:p w:rsidR="00966326" w:rsidRDefault="00966326" w:rsidP="00966326">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6326" w:rsidRDefault="00966326" w:rsidP="00966326">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3C55" w:rsidRDefault="00966326" w:rsidP="00FE4E66">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rsidR="00D4509C">
        <w:t xml:space="preserve"> </w:t>
      </w:r>
      <w:r>
        <w:t xml:space="preserve"> Федерального закона</w:t>
      </w:r>
      <w:r w:rsidR="00D4509C">
        <w:t xml:space="preserve"> № 210-ФЗ</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Федерального закона</w:t>
      </w:r>
      <w:r w:rsidR="00D4509C">
        <w:t xml:space="preserve"> № 210-ФЗ</w:t>
      </w:r>
      <w:r>
        <w:t>, уведомляется заявитель, а также приносятся извинения за доставленные неудобства.</w:t>
      </w:r>
    </w:p>
    <w:p w:rsidR="00FE4E66" w:rsidRPr="00FE4E66" w:rsidRDefault="00FE4E66" w:rsidP="00FE4E66">
      <w:pPr>
        <w:pStyle w:val="ConsPlusNormal"/>
        <w:spacing w:before="240"/>
        <w:ind w:firstLine="540"/>
        <w:jc w:val="both"/>
      </w:pPr>
    </w:p>
    <w:p w:rsidR="00D83C55" w:rsidRPr="00E00D04" w:rsidRDefault="00D4509C" w:rsidP="00966326">
      <w:pPr>
        <w:jc w:val="both"/>
        <w:rPr>
          <w:rFonts w:ascii="Times New Roman" w:hAnsi="Times New Roman" w:cs="Times New Roman"/>
          <w:sz w:val="24"/>
          <w:szCs w:val="24"/>
        </w:rPr>
      </w:pPr>
      <w:proofErr w:type="gramStart"/>
      <w:r w:rsidRPr="00E00D04">
        <w:rPr>
          <w:rFonts w:ascii="Times New Roman" w:hAnsi="Times New Roman" w:cs="Times New Roman"/>
          <w:sz w:val="24"/>
          <w:szCs w:val="24"/>
        </w:rPr>
        <w:t xml:space="preserve">Пункт  </w:t>
      </w:r>
      <w:r w:rsidR="00D83C55" w:rsidRPr="00E00D04">
        <w:rPr>
          <w:rFonts w:ascii="Times New Roman" w:hAnsi="Times New Roman" w:cs="Times New Roman"/>
          <w:sz w:val="24"/>
          <w:szCs w:val="24"/>
        </w:rPr>
        <w:t>138</w:t>
      </w:r>
      <w:proofErr w:type="gramEnd"/>
      <w:r w:rsidRPr="00E00D04">
        <w:rPr>
          <w:rFonts w:ascii="Times New Roman" w:hAnsi="Times New Roman" w:cs="Times New Roman"/>
          <w:sz w:val="24"/>
          <w:szCs w:val="24"/>
        </w:rPr>
        <w:t xml:space="preserve"> Регламента </w:t>
      </w:r>
      <w:r w:rsidR="00D83C55" w:rsidRPr="00E00D04">
        <w:rPr>
          <w:rFonts w:ascii="Times New Roman" w:hAnsi="Times New Roman" w:cs="Times New Roman"/>
          <w:sz w:val="24"/>
          <w:szCs w:val="24"/>
        </w:rPr>
        <w:t xml:space="preserve"> изложить в новой редакции:</w:t>
      </w:r>
    </w:p>
    <w:p w:rsidR="00D83C55" w:rsidRPr="00E00D04" w:rsidRDefault="00D83C55" w:rsidP="00966326">
      <w:pPr>
        <w:jc w:val="both"/>
        <w:rPr>
          <w:rFonts w:ascii="Times New Roman" w:hAnsi="Times New Roman" w:cs="Times New Roman"/>
          <w:sz w:val="24"/>
          <w:szCs w:val="24"/>
        </w:rPr>
      </w:pPr>
      <w:r w:rsidRPr="00E00D04">
        <w:rPr>
          <w:rFonts w:ascii="Times New Roman" w:hAnsi="Times New Roman" w:cs="Times New Roman"/>
          <w:bCs/>
          <w:sz w:val="24"/>
          <w:szCs w:val="24"/>
        </w:rPr>
        <w:t xml:space="preserve">Заявитель может обратиться с жалобой </w:t>
      </w:r>
      <w:r w:rsidR="00317017" w:rsidRPr="00E00D04">
        <w:rPr>
          <w:rFonts w:ascii="Times New Roman" w:hAnsi="Times New Roman" w:cs="Times New Roman"/>
          <w:bCs/>
          <w:sz w:val="24"/>
          <w:szCs w:val="24"/>
        </w:rPr>
        <w:t xml:space="preserve"> в досудебном</w:t>
      </w:r>
      <w:r w:rsidR="00A27119">
        <w:rPr>
          <w:rFonts w:ascii="Times New Roman" w:hAnsi="Times New Roman" w:cs="Times New Roman"/>
          <w:bCs/>
          <w:sz w:val="24"/>
          <w:szCs w:val="24"/>
        </w:rPr>
        <w:t xml:space="preserve"> </w:t>
      </w:r>
      <w:r w:rsidR="00317017" w:rsidRPr="00E00D04">
        <w:rPr>
          <w:rFonts w:ascii="Times New Roman" w:hAnsi="Times New Roman" w:cs="Times New Roman"/>
          <w:bCs/>
          <w:sz w:val="24"/>
          <w:szCs w:val="24"/>
        </w:rPr>
        <w:t>(внесудебном) порядке,</w:t>
      </w:r>
      <w:r w:rsidR="00D4509C" w:rsidRPr="00E00D04">
        <w:rPr>
          <w:rFonts w:ascii="Times New Roman" w:hAnsi="Times New Roman" w:cs="Times New Roman"/>
          <w:bCs/>
          <w:sz w:val="24"/>
          <w:szCs w:val="24"/>
        </w:rPr>
        <w:t xml:space="preserve"> </w:t>
      </w:r>
      <w:r w:rsidRPr="00E00D04">
        <w:rPr>
          <w:rFonts w:ascii="Times New Roman" w:hAnsi="Times New Roman" w:cs="Times New Roman"/>
          <w:bCs/>
          <w:sz w:val="24"/>
          <w:szCs w:val="24"/>
        </w:rPr>
        <w:t>в том числе в следующих случаях:</w:t>
      </w:r>
    </w:p>
    <w:p w:rsidR="002C654B" w:rsidRPr="00E00D04" w:rsidRDefault="00D83C55" w:rsidP="00966326">
      <w:pPr>
        <w:pStyle w:val="s1"/>
        <w:shd w:val="clear" w:color="auto" w:fill="FFFFFF"/>
        <w:jc w:val="both"/>
        <w:rPr>
          <w:bCs/>
        </w:rPr>
      </w:pPr>
      <w:r w:rsidRPr="00E00D04">
        <w:rPr>
          <w:bCs/>
        </w:rPr>
        <w:t xml:space="preserve">1) </w:t>
      </w:r>
      <w:r w:rsidR="002C654B" w:rsidRPr="00E00D04">
        <w:t xml:space="preserve">нарушение срока регистрации запроса о предоставлении муниципальной услуги, запроса, указанного в </w:t>
      </w:r>
      <w:hyperlink r:id="rId5" w:anchor="dst244" w:history="1">
        <w:r w:rsidR="002C654B" w:rsidRPr="00E00D04">
          <w:rPr>
            <w:rStyle w:val="a3"/>
            <w:color w:val="auto"/>
          </w:rPr>
          <w:t>статье 15.1</w:t>
        </w:r>
      </w:hyperlink>
      <w:r w:rsidR="002C654B" w:rsidRPr="00E00D04">
        <w:t xml:space="preserve"> Федерального закона</w:t>
      </w:r>
      <w:r w:rsidR="00D4509C" w:rsidRPr="00E00D04">
        <w:t xml:space="preserve"> № 210-</w:t>
      </w:r>
      <w:r w:rsidR="00D4509C" w:rsidRPr="00E00D04">
        <w:rPr>
          <w:rFonts w:ascii="Arial" w:hAnsi="Arial" w:cs="Arial"/>
        </w:rPr>
        <w:t>ФЗ</w:t>
      </w:r>
      <w:r w:rsidR="002C654B" w:rsidRPr="00E00D04">
        <w:rPr>
          <w:rFonts w:ascii="Arial" w:hAnsi="Arial" w:cs="Arial"/>
        </w:rPr>
        <w:t>;</w:t>
      </w:r>
    </w:p>
    <w:p w:rsidR="00D83C55" w:rsidRPr="00E00D04" w:rsidRDefault="002C654B" w:rsidP="00966326">
      <w:pPr>
        <w:pStyle w:val="s1"/>
        <w:shd w:val="clear" w:color="auto" w:fill="FFFFFF"/>
        <w:jc w:val="both"/>
        <w:rPr>
          <w:bCs/>
        </w:rPr>
      </w:pPr>
      <w:r w:rsidRPr="00E00D04">
        <w:rPr>
          <w:bCs/>
        </w:rPr>
        <w:t xml:space="preserve"> </w:t>
      </w:r>
      <w:r w:rsidR="00D83C55" w:rsidRPr="00E00D04">
        <w:rPr>
          <w:bC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block_160013" w:history="1">
        <w:r w:rsidR="00D83C55" w:rsidRPr="00E00D04">
          <w:rPr>
            <w:rStyle w:val="a3"/>
            <w:bCs/>
            <w:color w:val="auto"/>
          </w:rPr>
          <w:t>частью 1.3 статьи 16</w:t>
        </w:r>
      </w:hyperlink>
      <w:r w:rsidRPr="00E00D04">
        <w:rPr>
          <w:bCs/>
        </w:rPr>
        <w:t xml:space="preserve"> </w:t>
      </w:r>
      <w:r w:rsidR="00D83C55" w:rsidRPr="00E00D04">
        <w:rPr>
          <w:bCs/>
        </w:rPr>
        <w:t>Федерального закона</w:t>
      </w:r>
      <w:r w:rsidRPr="00E00D04">
        <w:rPr>
          <w:bCs/>
        </w:rPr>
        <w:t xml:space="preserve"> № 210-ФЗ</w:t>
      </w:r>
      <w:r w:rsidR="00D83C55" w:rsidRPr="00E00D04">
        <w:rPr>
          <w:bCs/>
        </w:rPr>
        <w:t>;</w:t>
      </w:r>
    </w:p>
    <w:p w:rsidR="00D83C55" w:rsidRPr="00E00D04" w:rsidRDefault="00D83C55" w:rsidP="00966326">
      <w:pPr>
        <w:pStyle w:val="s1"/>
        <w:shd w:val="clear" w:color="auto" w:fill="FFFFFF"/>
        <w:jc w:val="both"/>
        <w:rPr>
          <w:bCs/>
        </w:rPr>
      </w:pPr>
      <w:r w:rsidRPr="00E00D04">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3C55" w:rsidRDefault="00D83C55" w:rsidP="00966326">
      <w:pPr>
        <w:pStyle w:val="s1"/>
        <w:shd w:val="clear" w:color="auto" w:fill="FFFFFF"/>
        <w:jc w:val="both"/>
        <w:rPr>
          <w:bCs/>
        </w:rPr>
      </w:pPr>
      <w:r w:rsidRPr="00E00D04">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6242" w:rsidRDefault="00776242" w:rsidP="00966326">
      <w:pPr>
        <w:pStyle w:val="s1"/>
        <w:shd w:val="clear" w:color="auto" w:fill="FFFFFF"/>
        <w:jc w:val="both"/>
        <w:rPr>
          <w:bCs/>
        </w:rPr>
      </w:pPr>
    </w:p>
    <w:p w:rsidR="00776242" w:rsidRPr="00E00D04" w:rsidRDefault="00776242" w:rsidP="00966326">
      <w:pPr>
        <w:pStyle w:val="s1"/>
        <w:shd w:val="clear" w:color="auto" w:fill="FFFFFF"/>
        <w:jc w:val="both"/>
        <w:rPr>
          <w:bCs/>
        </w:rPr>
      </w:pPr>
    </w:p>
    <w:p w:rsidR="00D83C55" w:rsidRPr="00E00D04" w:rsidRDefault="00D83C55" w:rsidP="00966326">
      <w:pPr>
        <w:pStyle w:val="s1"/>
        <w:shd w:val="clear" w:color="auto" w:fill="FFFFFF"/>
        <w:jc w:val="both"/>
        <w:rPr>
          <w:bCs/>
        </w:rPr>
      </w:pPr>
      <w:r w:rsidRPr="00E00D04">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E00D04">
          <w:rPr>
            <w:rStyle w:val="a3"/>
            <w:bCs/>
            <w:color w:val="auto"/>
          </w:rPr>
          <w:t>частью 1.3 статьи 16</w:t>
        </w:r>
      </w:hyperlink>
      <w:r w:rsidRPr="00E00D04">
        <w:rPr>
          <w:bCs/>
        </w:rPr>
        <w:t xml:space="preserve"> Федерального закона</w:t>
      </w:r>
      <w:r w:rsidR="002C654B" w:rsidRPr="00E00D04">
        <w:rPr>
          <w:bCs/>
        </w:rPr>
        <w:t xml:space="preserve">  </w:t>
      </w:r>
      <w:r w:rsidR="00317017" w:rsidRPr="00E00D04">
        <w:rPr>
          <w:bCs/>
        </w:rPr>
        <w:t xml:space="preserve"> № 210-ФЗ</w:t>
      </w:r>
      <w:r w:rsidRPr="00E00D04">
        <w:rPr>
          <w:bCs/>
        </w:rPr>
        <w:t>;</w:t>
      </w:r>
    </w:p>
    <w:p w:rsidR="00D83C55" w:rsidRPr="00E00D04" w:rsidRDefault="00D83C55" w:rsidP="00966326">
      <w:pPr>
        <w:pStyle w:val="s1"/>
        <w:shd w:val="clear" w:color="auto" w:fill="FFFFFF"/>
        <w:jc w:val="both"/>
        <w:rPr>
          <w:bCs/>
        </w:rPr>
      </w:pPr>
      <w:r w:rsidRPr="00E00D04">
        <w:rPr>
          <w:bCs/>
        </w:rPr>
        <w:t>6) затребование с заявителя при пр</w:t>
      </w:r>
      <w:r w:rsidR="00317017" w:rsidRPr="00E00D04">
        <w:rPr>
          <w:bCs/>
        </w:rPr>
        <w:t xml:space="preserve">едоставлении </w:t>
      </w:r>
      <w:r w:rsidRPr="00E00D04">
        <w:rPr>
          <w:bCs/>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C55" w:rsidRPr="00E00D04" w:rsidRDefault="00D83C55" w:rsidP="00966326">
      <w:pPr>
        <w:pStyle w:val="s1"/>
        <w:shd w:val="clear" w:color="auto" w:fill="FFFFFF"/>
        <w:jc w:val="both"/>
        <w:rPr>
          <w:bCs/>
        </w:rPr>
      </w:pPr>
      <w:r w:rsidRPr="00E00D04">
        <w:rPr>
          <w:bCs/>
        </w:rPr>
        <w:t xml:space="preserve">7) отказ </w:t>
      </w:r>
      <w:r w:rsidR="00317017" w:rsidRPr="00E00D04">
        <w:rPr>
          <w:bCs/>
        </w:rPr>
        <w:t xml:space="preserve"> </w:t>
      </w:r>
      <w:r w:rsidRPr="00E00D04">
        <w:rPr>
          <w:bCs/>
        </w:rPr>
        <w:t>органа, п</w:t>
      </w:r>
      <w:r w:rsidR="00317017" w:rsidRPr="00E00D04">
        <w:rPr>
          <w:bCs/>
        </w:rPr>
        <w:t xml:space="preserve">редоставляющего </w:t>
      </w:r>
      <w:r w:rsidRPr="00E00D04">
        <w:rPr>
          <w:bCs/>
        </w:rPr>
        <w:t xml:space="preserve">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block_16011" w:history="1">
        <w:r w:rsidRPr="00E00D04">
          <w:rPr>
            <w:rStyle w:val="a3"/>
            <w:bCs/>
            <w:color w:val="auto"/>
          </w:rPr>
          <w:t>частью 1.1 статьи 16</w:t>
        </w:r>
      </w:hyperlink>
      <w:r w:rsidRPr="00E00D04">
        <w:rPr>
          <w:bCs/>
        </w:rPr>
        <w:t xml:space="preserve"> Федерального закона</w:t>
      </w:r>
      <w:r w:rsidR="002C654B" w:rsidRPr="00E00D04">
        <w:rPr>
          <w:bCs/>
        </w:rPr>
        <w:t xml:space="preserve"> </w:t>
      </w:r>
      <w:r w:rsidR="00317017" w:rsidRPr="00E00D04">
        <w:rPr>
          <w:bCs/>
        </w:rPr>
        <w:t xml:space="preserve"> № 210-ФЗ</w:t>
      </w:r>
      <w:r w:rsidRPr="00E00D04">
        <w:rPr>
          <w:bC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block_160013" w:history="1">
        <w:r w:rsidRPr="00E00D04">
          <w:rPr>
            <w:rStyle w:val="a3"/>
            <w:bCs/>
            <w:color w:val="auto"/>
          </w:rPr>
          <w:t>частью 1.3 статьи 16</w:t>
        </w:r>
      </w:hyperlink>
      <w:r w:rsidRPr="00E00D04">
        <w:rPr>
          <w:bCs/>
        </w:rPr>
        <w:t xml:space="preserve"> Федерального закона</w:t>
      </w:r>
      <w:r w:rsidR="002C654B" w:rsidRPr="00E00D04">
        <w:rPr>
          <w:bCs/>
        </w:rPr>
        <w:t xml:space="preserve"> </w:t>
      </w:r>
      <w:r w:rsidR="00317017" w:rsidRPr="00E00D04">
        <w:rPr>
          <w:bCs/>
        </w:rPr>
        <w:t xml:space="preserve"> № 210-ФЗ</w:t>
      </w:r>
      <w:r w:rsidRPr="00E00D04">
        <w:rPr>
          <w:bCs/>
        </w:rPr>
        <w:t>;</w:t>
      </w:r>
    </w:p>
    <w:p w:rsidR="00D83C55" w:rsidRPr="00E00D04" w:rsidRDefault="00D83C55" w:rsidP="00966326">
      <w:pPr>
        <w:pStyle w:val="s1"/>
        <w:shd w:val="clear" w:color="auto" w:fill="FFFFFF"/>
        <w:jc w:val="both"/>
        <w:rPr>
          <w:bCs/>
        </w:rPr>
      </w:pPr>
      <w:r w:rsidRPr="00E00D04">
        <w:rPr>
          <w:bCs/>
        </w:rPr>
        <w:t>8) нарушение срока или порядка выдачи документов по результатам предоставления муниципальной услуги;</w:t>
      </w:r>
    </w:p>
    <w:p w:rsidR="00D83C55" w:rsidRPr="00E00D04" w:rsidRDefault="00D83C55" w:rsidP="00966326">
      <w:pPr>
        <w:pStyle w:val="s1"/>
        <w:shd w:val="clear" w:color="auto" w:fill="FFFFFF"/>
        <w:jc w:val="both"/>
        <w:rPr>
          <w:bCs/>
        </w:rPr>
      </w:pPr>
      <w:r w:rsidRPr="00E00D04">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block_160013" w:history="1">
        <w:r w:rsidRPr="00E00D04">
          <w:rPr>
            <w:rStyle w:val="a3"/>
            <w:bCs/>
            <w:color w:val="auto"/>
          </w:rPr>
          <w:t>частью 1.3 статьи 16</w:t>
        </w:r>
      </w:hyperlink>
      <w:r w:rsidRPr="00E00D04">
        <w:rPr>
          <w:bCs/>
        </w:rPr>
        <w:t xml:space="preserve"> Федерального закона</w:t>
      </w:r>
      <w:r w:rsidR="00317017" w:rsidRPr="00E00D04">
        <w:rPr>
          <w:bCs/>
        </w:rPr>
        <w:t xml:space="preserve"> №210-ФЗ</w:t>
      </w:r>
      <w:r w:rsidRPr="00E00D04">
        <w:rPr>
          <w:bCs/>
        </w:rPr>
        <w:t>;</w:t>
      </w:r>
    </w:p>
    <w:p w:rsidR="00776242" w:rsidRDefault="00D83C55" w:rsidP="00966326">
      <w:pPr>
        <w:pStyle w:val="s1"/>
        <w:shd w:val="clear" w:color="auto" w:fill="FFFFFF"/>
        <w:jc w:val="both"/>
        <w:rPr>
          <w:bCs/>
        </w:rPr>
      </w:pPr>
      <w:r w:rsidRPr="00E00D04">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block_7014" w:history="1">
        <w:r w:rsidRPr="00E00D04">
          <w:rPr>
            <w:rStyle w:val="a3"/>
            <w:bCs/>
            <w:color w:val="auto"/>
          </w:rPr>
          <w:t>пунктом 4 части 1 статьи 7</w:t>
        </w:r>
      </w:hyperlink>
      <w:r w:rsidRPr="00E00D04">
        <w:rPr>
          <w:bCs/>
        </w:rPr>
        <w:t xml:space="preserve"> Федерального закона</w:t>
      </w:r>
      <w:r w:rsidR="00D4509C" w:rsidRPr="00E00D04">
        <w:rPr>
          <w:bCs/>
        </w:rPr>
        <w:t xml:space="preserve"> </w:t>
      </w:r>
      <w:r w:rsidR="00317017" w:rsidRPr="00E00D04">
        <w:rPr>
          <w:bCs/>
        </w:rPr>
        <w:t xml:space="preserve">  № 210-ФЗ</w:t>
      </w:r>
      <w:r w:rsidRPr="00E00D04">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
    <w:p w:rsidR="00776242" w:rsidRDefault="00776242" w:rsidP="00966326">
      <w:pPr>
        <w:pStyle w:val="s1"/>
        <w:shd w:val="clear" w:color="auto" w:fill="FFFFFF"/>
        <w:jc w:val="both"/>
        <w:rPr>
          <w:bCs/>
        </w:rPr>
      </w:pPr>
    </w:p>
    <w:p w:rsidR="00D83C55" w:rsidRPr="00E00D04" w:rsidRDefault="00D83C55" w:rsidP="00966326">
      <w:pPr>
        <w:pStyle w:val="s1"/>
        <w:shd w:val="clear" w:color="auto" w:fill="FFFFFF"/>
        <w:jc w:val="both"/>
        <w:rPr>
          <w:bCs/>
        </w:rPr>
      </w:pPr>
      <w:bookmarkStart w:id="2" w:name="_GoBack"/>
      <w:bookmarkEnd w:id="2"/>
      <w:r w:rsidRPr="00E00D04">
        <w:rPr>
          <w:bCs/>
        </w:rPr>
        <w:t xml:space="preserve">соответствующих государственных или муниципальных услуг в полном объеме в порядке, определенном </w:t>
      </w:r>
      <w:hyperlink r:id="rId12" w:anchor="block_160013" w:history="1">
        <w:r w:rsidRPr="00E00D04">
          <w:rPr>
            <w:rStyle w:val="a3"/>
            <w:bCs/>
            <w:color w:val="auto"/>
          </w:rPr>
          <w:t>частью 1.3 статьи 16</w:t>
        </w:r>
      </w:hyperlink>
      <w:r w:rsidR="00317017" w:rsidRPr="00E00D04">
        <w:rPr>
          <w:bCs/>
        </w:rPr>
        <w:t xml:space="preserve"> </w:t>
      </w:r>
      <w:r w:rsidRPr="00E00D04">
        <w:rPr>
          <w:bCs/>
        </w:rPr>
        <w:t xml:space="preserve"> Федерального закона</w:t>
      </w:r>
      <w:r w:rsidR="00317017" w:rsidRPr="00E00D04">
        <w:rPr>
          <w:bCs/>
        </w:rPr>
        <w:t xml:space="preserve"> №210-ФЗ</w:t>
      </w:r>
      <w:r w:rsidRPr="00E00D04">
        <w:rPr>
          <w:bCs/>
        </w:rPr>
        <w:t>.</w:t>
      </w:r>
    </w:p>
    <w:p w:rsidR="00D83C55" w:rsidRPr="00E00D04" w:rsidRDefault="00D83C55" w:rsidP="00966326">
      <w:pPr>
        <w:jc w:val="both"/>
      </w:pPr>
    </w:p>
    <w:sectPr w:rsidR="00D83C55" w:rsidRPr="00E00D04" w:rsidSect="00776242">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82"/>
    <w:rsid w:val="00182727"/>
    <w:rsid w:val="002C654B"/>
    <w:rsid w:val="00317017"/>
    <w:rsid w:val="00473B64"/>
    <w:rsid w:val="00487D76"/>
    <w:rsid w:val="00745C82"/>
    <w:rsid w:val="00776242"/>
    <w:rsid w:val="00792ED5"/>
    <w:rsid w:val="00830C27"/>
    <w:rsid w:val="00966326"/>
    <w:rsid w:val="00A27119"/>
    <w:rsid w:val="00D4509C"/>
    <w:rsid w:val="00D83C55"/>
    <w:rsid w:val="00E00D04"/>
    <w:rsid w:val="00F10C06"/>
    <w:rsid w:val="00FE36E0"/>
    <w:rsid w:val="00FE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3DAA2-56E3-4FDE-96A5-32D68B10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83C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3C5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83C55"/>
    <w:rPr>
      <w:strike w:val="0"/>
      <w:dstrike w:val="0"/>
      <w:color w:val="3272C0"/>
      <w:u w:val="none"/>
      <w:effect w:val="none"/>
      <w:shd w:val="clear" w:color="auto" w:fill="auto"/>
    </w:rPr>
  </w:style>
  <w:style w:type="paragraph" w:customStyle="1" w:styleId="s1">
    <w:name w:val="s_1"/>
    <w:basedOn w:val="a"/>
    <w:rsid w:val="00D8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8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8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663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792ED5"/>
    <w:pPr>
      <w:ind w:left="720"/>
      <w:contextualSpacing/>
    </w:pPr>
  </w:style>
  <w:style w:type="paragraph" w:styleId="a5">
    <w:name w:val="Balloon Text"/>
    <w:basedOn w:val="a"/>
    <w:link w:val="a6"/>
    <w:uiPriority w:val="99"/>
    <w:semiHidden/>
    <w:unhideWhenUsed/>
    <w:rsid w:val="00182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2727"/>
    <w:rPr>
      <w:rFonts w:ascii="Tahoma" w:hAnsi="Tahoma" w:cs="Tahoma"/>
      <w:sz w:val="16"/>
      <w:szCs w:val="16"/>
    </w:rPr>
  </w:style>
  <w:style w:type="table" w:styleId="a7">
    <w:name w:val="Table Grid"/>
    <w:basedOn w:val="a1"/>
    <w:uiPriority w:val="59"/>
    <w:rsid w:val="00FE4E66"/>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9836">
      <w:bodyDiv w:val="1"/>
      <w:marLeft w:val="0"/>
      <w:marRight w:val="0"/>
      <w:marTop w:val="0"/>
      <w:marBottom w:val="0"/>
      <w:divBdr>
        <w:top w:val="none" w:sz="0" w:space="0" w:color="auto"/>
        <w:left w:val="none" w:sz="0" w:space="0" w:color="auto"/>
        <w:bottom w:val="none" w:sz="0" w:space="0" w:color="auto"/>
        <w:right w:val="none" w:sz="0" w:space="0" w:color="auto"/>
      </w:divBdr>
      <w:divsChild>
        <w:div w:id="336539365">
          <w:marLeft w:val="0"/>
          <w:marRight w:val="0"/>
          <w:marTop w:val="0"/>
          <w:marBottom w:val="0"/>
          <w:divBdr>
            <w:top w:val="none" w:sz="0" w:space="0" w:color="auto"/>
            <w:left w:val="none" w:sz="0" w:space="0" w:color="auto"/>
            <w:bottom w:val="none" w:sz="0" w:space="0" w:color="auto"/>
            <w:right w:val="none" w:sz="0" w:space="0" w:color="auto"/>
          </w:divBdr>
          <w:divsChild>
            <w:div w:id="207037853">
              <w:marLeft w:val="0"/>
              <w:marRight w:val="0"/>
              <w:marTop w:val="0"/>
              <w:marBottom w:val="0"/>
              <w:divBdr>
                <w:top w:val="none" w:sz="0" w:space="0" w:color="auto"/>
                <w:left w:val="none" w:sz="0" w:space="0" w:color="auto"/>
                <w:bottom w:val="none" w:sz="0" w:space="0" w:color="auto"/>
                <w:right w:val="none" w:sz="0" w:space="0" w:color="auto"/>
              </w:divBdr>
              <w:divsChild>
                <w:div w:id="1775438395">
                  <w:marLeft w:val="0"/>
                  <w:marRight w:val="0"/>
                  <w:marTop w:val="0"/>
                  <w:marBottom w:val="0"/>
                  <w:divBdr>
                    <w:top w:val="none" w:sz="0" w:space="0" w:color="auto"/>
                    <w:left w:val="none" w:sz="0" w:space="0" w:color="auto"/>
                    <w:bottom w:val="none" w:sz="0" w:space="0" w:color="auto"/>
                    <w:right w:val="none" w:sz="0" w:space="0" w:color="auto"/>
                  </w:divBdr>
                  <w:divsChild>
                    <w:div w:id="1330865996">
                      <w:marLeft w:val="0"/>
                      <w:marRight w:val="0"/>
                      <w:marTop w:val="0"/>
                      <w:marBottom w:val="0"/>
                      <w:divBdr>
                        <w:top w:val="none" w:sz="0" w:space="0" w:color="auto"/>
                        <w:left w:val="none" w:sz="0" w:space="0" w:color="auto"/>
                        <w:bottom w:val="none" w:sz="0" w:space="0" w:color="auto"/>
                        <w:right w:val="none" w:sz="0" w:space="0" w:color="auto"/>
                      </w:divBdr>
                      <w:divsChild>
                        <w:div w:id="452288884">
                          <w:marLeft w:val="0"/>
                          <w:marRight w:val="0"/>
                          <w:marTop w:val="0"/>
                          <w:marBottom w:val="0"/>
                          <w:divBdr>
                            <w:top w:val="none" w:sz="0" w:space="0" w:color="auto"/>
                            <w:left w:val="none" w:sz="0" w:space="0" w:color="auto"/>
                            <w:bottom w:val="none" w:sz="0" w:space="0" w:color="auto"/>
                            <w:right w:val="none" w:sz="0" w:space="0" w:color="auto"/>
                          </w:divBdr>
                          <w:divsChild>
                            <w:div w:id="1639264846">
                              <w:marLeft w:val="0"/>
                              <w:marRight w:val="0"/>
                              <w:marTop w:val="0"/>
                              <w:marBottom w:val="0"/>
                              <w:divBdr>
                                <w:top w:val="none" w:sz="0" w:space="0" w:color="auto"/>
                                <w:left w:val="none" w:sz="0" w:space="0" w:color="auto"/>
                                <w:bottom w:val="none" w:sz="0" w:space="0" w:color="auto"/>
                                <w:right w:val="none" w:sz="0" w:space="0" w:color="auto"/>
                              </w:divBdr>
                            </w:div>
                            <w:div w:id="1086803870">
                              <w:marLeft w:val="0"/>
                              <w:marRight w:val="0"/>
                              <w:marTop w:val="0"/>
                              <w:marBottom w:val="0"/>
                              <w:divBdr>
                                <w:top w:val="none" w:sz="0" w:space="0" w:color="auto"/>
                                <w:left w:val="none" w:sz="0" w:space="0" w:color="auto"/>
                                <w:bottom w:val="none" w:sz="0" w:space="0" w:color="auto"/>
                                <w:right w:val="none" w:sz="0" w:space="0" w:color="auto"/>
                              </w:divBdr>
                              <w:divsChild>
                                <w:div w:id="1908106564">
                                  <w:marLeft w:val="0"/>
                                  <w:marRight w:val="0"/>
                                  <w:marTop w:val="0"/>
                                  <w:marBottom w:val="0"/>
                                  <w:divBdr>
                                    <w:top w:val="none" w:sz="0" w:space="0" w:color="auto"/>
                                    <w:left w:val="none" w:sz="0" w:space="0" w:color="auto"/>
                                    <w:bottom w:val="none" w:sz="0" w:space="0" w:color="auto"/>
                                    <w:right w:val="none" w:sz="0" w:space="0" w:color="auto"/>
                                  </w:divBdr>
                                </w:div>
                                <w:div w:id="1933851470">
                                  <w:marLeft w:val="0"/>
                                  <w:marRight w:val="0"/>
                                  <w:marTop w:val="0"/>
                                  <w:marBottom w:val="0"/>
                                  <w:divBdr>
                                    <w:top w:val="none" w:sz="0" w:space="0" w:color="auto"/>
                                    <w:left w:val="none" w:sz="0" w:space="0" w:color="auto"/>
                                    <w:bottom w:val="none" w:sz="0" w:space="0" w:color="auto"/>
                                    <w:right w:val="none" w:sz="0" w:space="0" w:color="auto"/>
                                  </w:divBdr>
                                  <w:divsChild>
                                    <w:div w:id="449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001">
                              <w:marLeft w:val="0"/>
                              <w:marRight w:val="0"/>
                              <w:marTop w:val="0"/>
                              <w:marBottom w:val="0"/>
                              <w:divBdr>
                                <w:top w:val="none" w:sz="0" w:space="0" w:color="auto"/>
                                <w:left w:val="none" w:sz="0" w:space="0" w:color="auto"/>
                                <w:bottom w:val="none" w:sz="0" w:space="0" w:color="auto"/>
                                <w:right w:val="none" w:sz="0" w:space="0" w:color="auto"/>
                              </w:divBdr>
                            </w:div>
                            <w:div w:id="1102994522">
                              <w:marLeft w:val="0"/>
                              <w:marRight w:val="0"/>
                              <w:marTop w:val="0"/>
                              <w:marBottom w:val="0"/>
                              <w:divBdr>
                                <w:top w:val="none" w:sz="0" w:space="0" w:color="auto"/>
                                <w:left w:val="none" w:sz="0" w:space="0" w:color="auto"/>
                                <w:bottom w:val="none" w:sz="0" w:space="0" w:color="auto"/>
                                <w:right w:val="none" w:sz="0" w:space="0" w:color="auto"/>
                              </w:divBdr>
                              <w:divsChild>
                                <w:div w:id="2139952336">
                                  <w:marLeft w:val="0"/>
                                  <w:marRight w:val="0"/>
                                  <w:marTop w:val="0"/>
                                  <w:marBottom w:val="0"/>
                                  <w:divBdr>
                                    <w:top w:val="none" w:sz="0" w:space="0" w:color="auto"/>
                                    <w:left w:val="none" w:sz="0" w:space="0" w:color="auto"/>
                                    <w:bottom w:val="none" w:sz="0" w:space="0" w:color="auto"/>
                                    <w:right w:val="none" w:sz="0" w:space="0" w:color="auto"/>
                                  </w:divBdr>
                                </w:div>
                                <w:div w:id="49426345">
                                  <w:marLeft w:val="0"/>
                                  <w:marRight w:val="0"/>
                                  <w:marTop w:val="0"/>
                                  <w:marBottom w:val="0"/>
                                  <w:divBdr>
                                    <w:top w:val="none" w:sz="0" w:space="0" w:color="auto"/>
                                    <w:left w:val="none" w:sz="0" w:space="0" w:color="auto"/>
                                    <w:bottom w:val="none" w:sz="0" w:space="0" w:color="auto"/>
                                    <w:right w:val="none" w:sz="0" w:space="0" w:color="auto"/>
                                  </w:divBdr>
                                </w:div>
                                <w:div w:id="1991865084">
                                  <w:marLeft w:val="0"/>
                                  <w:marRight w:val="0"/>
                                  <w:marTop w:val="0"/>
                                  <w:marBottom w:val="0"/>
                                  <w:divBdr>
                                    <w:top w:val="none" w:sz="0" w:space="0" w:color="auto"/>
                                    <w:left w:val="none" w:sz="0" w:space="0" w:color="auto"/>
                                    <w:bottom w:val="none" w:sz="0" w:space="0" w:color="auto"/>
                                    <w:right w:val="none" w:sz="0" w:space="0" w:color="auto"/>
                                  </w:divBdr>
                                </w:div>
                                <w:div w:id="1473908398">
                                  <w:marLeft w:val="0"/>
                                  <w:marRight w:val="0"/>
                                  <w:marTop w:val="0"/>
                                  <w:marBottom w:val="0"/>
                                  <w:divBdr>
                                    <w:top w:val="none" w:sz="0" w:space="0" w:color="auto"/>
                                    <w:left w:val="none" w:sz="0" w:space="0" w:color="auto"/>
                                    <w:bottom w:val="none" w:sz="0" w:space="0" w:color="auto"/>
                                    <w:right w:val="none" w:sz="0" w:space="0" w:color="auto"/>
                                  </w:divBdr>
                                </w:div>
                                <w:div w:id="11820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682543">
      <w:bodyDiv w:val="1"/>
      <w:marLeft w:val="0"/>
      <w:marRight w:val="0"/>
      <w:marTop w:val="0"/>
      <w:marBottom w:val="0"/>
      <w:divBdr>
        <w:top w:val="none" w:sz="0" w:space="0" w:color="auto"/>
        <w:left w:val="none" w:sz="0" w:space="0" w:color="auto"/>
        <w:bottom w:val="none" w:sz="0" w:space="0" w:color="auto"/>
        <w:right w:val="none" w:sz="0" w:space="0" w:color="auto"/>
      </w:divBdr>
      <w:divsChild>
        <w:div w:id="1560510049">
          <w:marLeft w:val="0"/>
          <w:marRight w:val="0"/>
          <w:marTop w:val="0"/>
          <w:marBottom w:val="0"/>
          <w:divBdr>
            <w:top w:val="none" w:sz="0" w:space="0" w:color="auto"/>
            <w:left w:val="none" w:sz="0" w:space="0" w:color="auto"/>
            <w:bottom w:val="none" w:sz="0" w:space="0" w:color="auto"/>
            <w:right w:val="none" w:sz="0" w:space="0" w:color="auto"/>
          </w:divBdr>
          <w:divsChild>
            <w:div w:id="259337351">
              <w:marLeft w:val="0"/>
              <w:marRight w:val="0"/>
              <w:marTop w:val="0"/>
              <w:marBottom w:val="0"/>
              <w:divBdr>
                <w:top w:val="none" w:sz="0" w:space="0" w:color="auto"/>
                <w:left w:val="none" w:sz="0" w:space="0" w:color="auto"/>
                <w:bottom w:val="none" w:sz="0" w:space="0" w:color="auto"/>
                <w:right w:val="none" w:sz="0" w:space="0" w:color="auto"/>
              </w:divBdr>
              <w:divsChild>
                <w:div w:id="1959288589">
                  <w:marLeft w:val="0"/>
                  <w:marRight w:val="0"/>
                  <w:marTop w:val="0"/>
                  <w:marBottom w:val="0"/>
                  <w:divBdr>
                    <w:top w:val="none" w:sz="0" w:space="0" w:color="auto"/>
                    <w:left w:val="none" w:sz="0" w:space="0" w:color="auto"/>
                    <w:bottom w:val="none" w:sz="0" w:space="0" w:color="auto"/>
                    <w:right w:val="none" w:sz="0" w:space="0" w:color="auto"/>
                  </w:divBdr>
                  <w:divsChild>
                    <w:div w:id="2074231439">
                      <w:marLeft w:val="0"/>
                      <w:marRight w:val="0"/>
                      <w:marTop w:val="0"/>
                      <w:marBottom w:val="0"/>
                      <w:divBdr>
                        <w:top w:val="none" w:sz="0" w:space="0" w:color="auto"/>
                        <w:left w:val="none" w:sz="0" w:space="0" w:color="auto"/>
                        <w:bottom w:val="none" w:sz="0" w:space="0" w:color="auto"/>
                        <w:right w:val="none" w:sz="0" w:space="0" w:color="auto"/>
                      </w:divBdr>
                      <w:divsChild>
                        <w:div w:id="1412047881">
                          <w:marLeft w:val="0"/>
                          <w:marRight w:val="0"/>
                          <w:marTop w:val="0"/>
                          <w:marBottom w:val="0"/>
                          <w:divBdr>
                            <w:top w:val="none" w:sz="0" w:space="0" w:color="auto"/>
                            <w:left w:val="none" w:sz="0" w:space="0" w:color="auto"/>
                            <w:bottom w:val="none" w:sz="0" w:space="0" w:color="auto"/>
                            <w:right w:val="none" w:sz="0" w:space="0" w:color="auto"/>
                          </w:divBdr>
                          <w:divsChild>
                            <w:div w:id="2130851896">
                              <w:marLeft w:val="0"/>
                              <w:marRight w:val="0"/>
                              <w:marTop w:val="0"/>
                              <w:marBottom w:val="0"/>
                              <w:divBdr>
                                <w:top w:val="none" w:sz="0" w:space="0" w:color="auto"/>
                                <w:left w:val="none" w:sz="0" w:space="0" w:color="auto"/>
                                <w:bottom w:val="none" w:sz="0" w:space="0" w:color="auto"/>
                                <w:right w:val="none" w:sz="0" w:space="0" w:color="auto"/>
                              </w:divBdr>
                            </w:div>
                          </w:divsChild>
                        </w:div>
                        <w:div w:id="1292711129">
                          <w:marLeft w:val="0"/>
                          <w:marRight w:val="0"/>
                          <w:marTop w:val="0"/>
                          <w:marBottom w:val="0"/>
                          <w:divBdr>
                            <w:top w:val="none" w:sz="0" w:space="0" w:color="auto"/>
                            <w:left w:val="none" w:sz="0" w:space="0" w:color="auto"/>
                            <w:bottom w:val="none" w:sz="0" w:space="0" w:color="auto"/>
                            <w:right w:val="none" w:sz="0" w:space="0" w:color="auto"/>
                          </w:divBdr>
                          <w:divsChild>
                            <w:div w:id="245000525">
                              <w:marLeft w:val="0"/>
                              <w:marRight w:val="0"/>
                              <w:marTop w:val="0"/>
                              <w:marBottom w:val="0"/>
                              <w:divBdr>
                                <w:top w:val="none" w:sz="0" w:space="0" w:color="auto"/>
                                <w:left w:val="none" w:sz="0" w:space="0" w:color="auto"/>
                                <w:bottom w:val="none" w:sz="0" w:space="0" w:color="auto"/>
                                <w:right w:val="none" w:sz="0" w:space="0" w:color="auto"/>
                              </w:divBdr>
                            </w:div>
                          </w:divsChild>
                        </w:div>
                        <w:div w:id="2141268617">
                          <w:marLeft w:val="0"/>
                          <w:marRight w:val="0"/>
                          <w:marTop w:val="0"/>
                          <w:marBottom w:val="0"/>
                          <w:divBdr>
                            <w:top w:val="none" w:sz="0" w:space="0" w:color="auto"/>
                            <w:left w:val="none" w:sz="0" w:space="0" w:color="auto"/>
                            <w:bottom w:val="none" w:sz="0" w:space="0" w:color="auto"/>
                            <w:right w:val="none" w:sz="0" w:space="0" w:color="auto"/>
                          </w:divBdr>
                          <w:divsChild>
                            <w:div w:id="157573423">
                              <w:marLeft w:val="0"/>
                              <w:marRight w:val="0"/>
                              <w:marTop w:val="0"/>
                              <w:marBottom w:val="0"/>
                              <w:divBdr>
                                <w:top w:val="none" w:sz="0" w:space="0" w:color="auto"/>
                                <w:left w:val="none" w:sz="0" w:space="0" w:color="auto"/>
                                <w:bottom w:val="none" w:sz="0" w:space="0" w:color="auto"/>
                                <w:right w:val="none" w:sz="0" w:space="0" w:color="auto"/>
                              </w:divBdr>
                            </w:div>
                          </w:divsChild>
                        </w:div>
                        <w:div w:id="1276981401">
                          <w:marLeft w:val="0"/>
                          <w:marRight w:val="0"/>
                          <w:marTop w:val="0"/>
                          <w:marBottom w:val="0"/>
                          <w:divBdr>
                            <w:top w:val="none" w:sz="0" w:space="0" w:color="auto"/>
                            <w:left w:val="none" w:sz="0" w:space="0" w:color="auto"/>
                            <w:bottom w:val="none" w:sz="0" w:space="0" w:color="auto"/>
                            <w:right w:val="none" w:sz="0" w:space="0" w:color="auto"/>
                          </w:divBdr>
                        </w:div>
                        <w:div w:id="2067222888">
                          <w:marLeft w:val="0"/>
                          <w:marRight w:val="0"/>
                          <w:marTop w:val="0"/>
                          <w:marBottom w:val="0"/>
                          <w:divBdr>
                            <w:top w:val="none" w:sz="0" w:space="0" w:color="auto"/>
                            <w:left w:val="none" w:sz="0" w:space="0" w:color="auto"/>
                            <w:bottom w:val="none" w:sz="0" w:space="0" w:color="auto"/>
                            <w:right w:val="none" w:sz="0" w:space="0" w:color="auto"/>
                          </w:divBdr>
                          <w:divsChild>
                            <w:div w:id="1732996787">
                              <w:marLeft w:val="0"/>
                              <w:marRight w:val="0"/>
                              <w:marTop w:val="0"/>
                              <w:marBottom w:val="0"/>
                              <w:divBdr>
                                <w:top w:val="none" w:sz="0" w:space="0" w:color="auto"/>
                                <w:left w:val="none" w:sz="0" w:space="0" w:color="auto"/>
                                <w:bottom w:val="none" w:sz="0" w:space="0" w:color="auto"/>
                                <w:right w:val="none" w:sz="0" w:space="0" w:color="auto"/>
                              </w:divBdr>
                            </w:div>
                          </w:divsChild>
                        </w:div>
                        <w:div w:id="656032388">
                          <w:marLeft w:val="0"/>
                          <w:marRight w:val="0"/>
                          <w:marTop w:val="0"/>
                          <w:marBottom w:val="0"/>
                          <w:divBdr>
                            <w:top w:val="none" w:sz="0" w:space="0" w:color="auto"/>
                            <w:left w:val="none" w:sz="0" w:space="0" w:color="auto"/>
                            <w:bottom w:val="none" w:sz="0" w:space="0" w:color="auto"/>
                            <w:right w:val="none" w:sz="0" w:space="0" w:color="auto"/>
                          </w:divBdr>
                        </w:div>
                        <w:div w:id="1715807989">
                          <w:marLeft w:val="0"/>
                          <w:marRight w:val="0"/>
                          <w:marTop w:val="0"/>
                          <w:marBottom w:val="0"/>
                          <w:divBdr>
                            <w:top w:val="none" w:sz="0" w:space="0" w:color="auto"/>
                            <w:left w:val="none" w:sz="0" w:space="0" w:color="auto"/>
                            <w:bottom w:val="none" w:sz="0" w:space="0" w:color="auto"/>
                            <w:right w:val="none" w:sz="0" w:space="0" w:color="auto"/>
                          </w:divBdr>
                          <w:divsChild>
                            <w:div w:id="1425344585">
                              <w:marLeft w:val="0"/>
                              <w:marRight w:val="0"/>
                              <w:marTop w:val="0"/>
                              <w:marBottom w:val="0"/>
                              <w:divBdr>
                                <w:top w:val="none" w:sz="0" w:space="0" w:color="auto"/>
                                <w:left w:val="none" w:sz="0" w:space="0" w:color="auto"/>
                                <w:bottom w:val="none" w:sz="0" w:space="0" w:color="auto"/>
                                <w:right w:val="none" w:sz="0" w:space="0" w:color="auto"/>
                              </w:divBdr>
                            </w:div>
                          </w:divsChild>
                        </w:div>
                        <w:div w:id="2098162312">
                          <w:marLeft w:val="0"/>
                          <w:marRight w:val="0"/>
                          <w:marTop w:val="0"/>
                          <w:marBottom w:val="0"/>
                          <w:divBdr>
                            <w:top w:val="none" w:sz="0" w:space="0" w:color="auto"/>
                            <w:left w:val="none" w:sz="0" w:space="0" w:color="auto"/>
                            <w:bottom w:val="none" w:sz="0" w:space="0" w:color="auto"/>
                            <w:right w:val="none" w:sz="0" w:space="0" w:color="auto"/>
                          </w:divBdr>
                          <w:divsChild>
                            <w:div w:id="138496452">
                              <w:marLeft w:val="0"/>
                              <w:marRight w:val="0"/>
                              <w:marTop w:val="0"/>
                              <w:marBottom w:val="0"/>
                              <w:divBdr>
                                <w:top w:val="none" w:sz="0" w:space="0" w:color="auto"/>
                                <w:left w:val="none" w:sz="0" w:space="0" w:color="auto"/>
                                <w:bottom w:val="none" w:sz="0" w:space="0" w:color="auto"/>
                                <w:right w:val="none" w:sz="0" w:space="0" w:color="auto"/>
                              </w:divBdr>
                            </w:div>
                          </w:divsChild>
                        </w:div>
                        <w:div w:id="2011172426">
                          <w:marLeft w:val="0"/>
                          <w:marRight w:val="0"/>
                          <w:marTop w:val="0"/>
                          <w:marBottom w:val="0"/>
                          <w:divBdr>
                            <w:top w:val="none" w:sz="0" w:space="0" w:color="auto"/>
                            <w:left w:val="none" w:sz="0" w:space="0" w:color="auto"/>
                            <w:bottom w:val="none" w:sz="0" w:space="0" w:color="auto"/>
                            <w:right w:val="none" w:sz="0" w:space="0" w:color="auto"/>
                          </w:divBdr>
                          <w:divsChild>
                            <w:div w:id="2035420324">
                              <w:marLeft w:val="0"/>
                              <w:marRight w:val="0"/>
                              <w:marTop w:val="0"/>
                              <w:marBottom w:val="0"/>
                              <w:divBdr>
                                <w:top w:val="none" w:sz="0" w:space="0" w:color="auto"/>
                                <w:left w:val="none" w:sz="0" w:space="0" w:color="auto"/>
                                <w:bottom w:val="none" w:sz="0" w:space="0" w:color="auto"/>
                                <w:right w:val="none" w:sz="0" w:space="0" w:color="auto"/>
                              </w:divBdr>
                            </w:div>
                          </w:divsChild>
                        </w:div>
                        <w:div w:id="759255132">
                          <w:marLeft w:val="0"/>
                          <w:marRight w:val="0"/>
                          <w:marTop w:val="0"/>
                          <w:marBottom w:val="0"/>
                          <w:divBdr>
                            <w:top w:val="none" w:sz="0" w:space="0" w:color="auto"/>
                            <w:left w:val="none" w:sz="0" w:space="0" w:color="auto"/>
                            <w:bottom w:val="none" w:sz="0" w:space="0" w:color="auto"/>
                            <w:right w:val="none" w:sz="0" w:space="0" w:color="auto"/>
                          </w:divBdr>
                          <w:divsChild>
                            <w:div w:id="8000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12177515/7a58987b486424ad79b62aa427dab1df/" TargetMode="External"/><Relationship Id="rId12" Type="http://schemas.openxmlformats.org/officeDocument/2006/relationships/hyperlink" Target="https://base.garant.ru/12177515/7a58987b486424ad79b62aa427dab1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77515/7a58987b486424ad79b62aa427dab1df/" TargetMode="External"/><Relationship Id="rId11" Type="http://schemas.openxmlformats.org/officeDocument/2006/relationships/hyperlink" Target="https://base.garant.ru/12177515/e88847e78ccd9fdb54482c7fa15982bf/" TargetMode="External"/><Relationship Id="rId5"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s://base.garant.ru/12177515/7a58987b486424ad79b62aa427dab1df/" TargetMode="External"/><Relationship Id="rId4" Type="http://schemas.openxmlformats.org/officeDocument/2006/relationships/image" Target="media/image1.png"/><Relationship Id="rId9" Type="http://schemas.openxmlformats.org/officeDocument/2006/relationships/hyperlink" Target="https://base.garant.ru/12177515/7a58987b486424ad79b62aa427dab1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Заместитель</cp:lastModifiedBy>
  <cp:revision>15</cp:revision>
  <cp:lastPrinted>2019-09-04T06:08:00Z</cp:lastPrinted>
  <dcterms:created xsi:type="dcterms:W3CDTF">2019-07-17T13:33:00Z</dcterms:created>
  <dcterms:modified xsi:type="dcterms:W3CDTF">2019-09-06T05:51:00Z</dcterms:modified>
</cp:coreProperties>
</file>